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30" w:rsidRPr="001F1530" w:rsidRDefault="00340230" w:rsidP="00340230">
      <w:pPr>
        <w:pStyle w:val="aa"/>
        <w:rPr>
          <w:i w:val="0"/>
          <w:sz w:val="24"/>
        </w:rPr>
      </w:pPr>
      <w:r w:rsidRPr="001F1530">
        <w:rPr>
          <w:i w:val="0"/>
          <w:sz w:val="24"/>
        </w:rPr>
        <w:t xml:space="preserve">муниципальное бюджетное общеобразовательное учреждение  </w:t>
      </w:r>
    </w:p>
    <w:p w:rsidR="00340230" w:rsidRDefault="00340230" w:rsidP="0034023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F153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города Ростова-на-Дону «Школа № 67 имени 6-й Гвардейской </w:t>
      </w:r>
      <w:proofErr w:type="spellStart"/>
      <w:r w:rsidRPr="001F153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Сивашской</w:t>
      </w:r>
      <w:proofErr w:type="spellEnd"/>
      <w:r w:rsidRPr="001F153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танковой бригады»</w:t>
      </w:r>
    </w:p>
    <w:p w:rsidR="00340230" w:rsidRDefault="0054135D" w:rsidP="0034023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54135D">
        <w:rPr>
          <w:rFonts w:ascii="Times New Roman" w:eastAsiaTheme="minorEastAsia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2.65pt;margin-top:17.1pt;width:166.25pt;height:107.8pt;z-index:251656192;mso-width-relative:margin;mso-height-relative:margin" stroked="f">
            <v:fill opacity="0"/>
            <v:textbox>
              <w:txbxContent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34023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34023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4023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_________/_______________/</w:t>
                  </w:r>
                </w:p>
                <w:p w:rsidR="0034023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Ф.И.О.</w:t>
                  </w:r>
                </w:p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146AF0">
                    <w:rPr>
                      <w:rFonts w:ascii="Times New Roman" w:hAnsi="Times New Roman" w:cs="Times New Roman"/>
                      <w:sz w:val="24"/>
                    </w:rPr>
                    <w:t xml:space="preserve"> «</w:t>
                  </w:r>
                  <w:r w:rsidRPr="00693673">
                    <w:rPr>
                      <w:rFonts w:ascii="Times New Roman" w:hAnsi="Times New Roman" w:cs="Times New Roman"/>
                      <w:sz w:val="24"/>
                    </w:rPr>
                    <w:t>___</w:t>
                  </w:r>
                  <w:r w:rsidRPr="00146AF0">
                    <w:rPr>
                      <w:rFonts w:ascii="Times New Roman" w:hAnsi="Times New Roman" w:cs="Times New Roman"/>
                      <w:sz w:val="24"/>
                    </w:rPr>
                    <w:t xml:space="preserve">» </w:t>
                  </w:r>
                  <w:r w:rsidRPr="00693673">
                    <w:rPr>
                      <w:rFonts w:ascii="Times New Roman" w:hAnsi="Times New Roman" w:cs="Times New Roman"/>
                      <w:sz w:val="24"/>
                    </w:rPr>
                    <w:t>___</w:t>
                  </w:r>
                  <w:r w:rsidRPr="00146AF0">
                    <w:rPr>
                      <w:rFonts w:ascii="Times New Roman" w:hAnsi="Times New Roman" w:cs="Times New Roman"/>
                      <w:sz w:val="24"/>
                    </w:rPr>
                    <w:t>2020г.</w:t>
                  </w:r>
                </w:p>
              </w:txbxContent>
            </v:textbox>
          </v:shape>
        </w:pict>
      </w:r>
      <w:r w:rsidRPr="0054135D">
        <w:rPr>
          <w:rFonts w:ascii="Calibri" w:eastAsia="Times New Roman" w:hAnsi="Calibri" w:cs="Times New Roman"/>
          <w:noProof/>
          <w:sz w:val="28"/>
          <w:szCs w:val="28"/>
        </w:rPr>
        <w:pict>
          <v:rect id="_x0000_s1026" style="position:absolute;left:0;text-align:left;margin-left:-35.45pt;margin-top:48.4pt;width:105.95pt;height:43.5pt;rotation:90;z-index:251657216">
            <v:textbox style="layout-flow:vertical;mso-layout-flow-alt:bottom-to-top">
              <w:txbxContent>
                <w:p w:rsidR="00340230" w:rsidRPr="001F1530" w:rsidRDefault="00340230" w:rsidP="00340230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1F1530">
                    <w:rPr>
                      <w:rFonts w:ascii="Times New Roman" w:hAnsi="Times New Roman" w:cs="Times New Roman"/>
                      <w:b/>
                      <w:sz w:val="52"/>
                    </w:rPr>
                    <w:t>02-04</w:t>
                  </w:r>
                </w:p>
              </w:txbxContent>
            </v:textbox>
          </v:rect>
        </w:pict>
      </w:r>
      <w:r w:rsidRPr="0054135D">
        <w:rPr>
          <w:rFonts w:ascii="Times New Roman" w:eastAsiaTheme="minorEastAsia" w:hAnsi="Times New Roman" w:cs="Times New Roman"/>
          <w:noProof/>
        </w:rPr>
        <w:pict>
          <v:shape id="_x0000_s1027" type="#_x0000_t202" style="position:absolute;left:0;text-align:left;margin-left:39.3pt;margin-top:17.15pt;width:155.7pt;height:76.2pt;z-index:251658240;mso-height-percent:200;mso-height-percent:200;mso-width-relative:margin;mso-height-relative:margin" stroked="f">
            <v:fill opacity="0"/>
            <v:textbox style="mso-fit-shape-to-text:t">
              <w:txbxContent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146AF0">
                    <w:rPr>
                      <w:rFonts w:ascii="Times New Roman" w:hAnsi="Times New Roman" w:cs="Times New Roman"/>
                      <w:sz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заседании Методического совета</w:t>
                  </w:r>
                </w:p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146AF0">
                    <w:rPr>
                      <w:rFonts w:ascii="Times New Roman" w:hAnsi="Times New Roman" w:cs="Times New Roman"/>
                      <w:sz w:val="24"/>
                    </w:rPr>
                    <w:t xml:space="preserve">Протокол №  </w:t>
                  </w:r>
                  <w:r w:rsidRPr="00693673">
                    <w:rPr>
                      <w:rFonts w:ascii="Times New Roman" w:hAnsi="Times New Roman" w:cs="Times New Roman"/>
                      <w:b/>
                      <w:sz w:val="24"/>
                    </w:rPr>
                    <w:t>___</w:t>
                  </w:r>
                </w:p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146AF0">
                    <w:rPr>
                      <w:rFonts w:ascii="Times New Roman" w:hAnsi="Times New Roman" w:cs="Times New Roman"/>
                      <w:sz w:val="24"/>
                    </w:rPr>
                    <w:t>От «</w:t>
                  </w:r>
                  <w:r w:rsidRPr="00146AF0">
                    <w:rPr>
                      <w:rFonts w:ascii="Times New Roman" w:hAnsi="Times New Roman" w:cs="Times New Roman"/>
                      <w:sz w:val="24"/>
                    </w:rPr>
                    <w:softHyphen/>
                  </w:r>
                  <w:r w:rsidRPr="00146AF0">
                    <w:rPr>
                      <w:rFonts w:ascii="Times New Roman" w:hAnsi="Times New Roman" w:cs="Times New Roman"/>
                      <w:sz w:val="24"/>
                    </w:rPr>
                    <w:softHyphen/>
                    <w:t xml:space="preserve">__» </w:t>
                  </w:r>
                  <w:r w:rsidRPr="00693673">
                    <w:rPr>
                      <w:rFonts w:ascii="Times New Roman" w:hAnsi="Times New Roman" w:cs="Times New Roman"/>
                      <w:sz w:val="24"/>
                    </w:rPr>
                    <w:t>___</w:t>
                  </w:r>
                  <w:r w:rsidRPr="00146AF0">
                    <w:rPr>
                      <w:rFonts w:ascii="Times New Roman" w:hAnsi="Times New Roman" w:cs="Times New Roman"/>
                      <w:sz w:val="24"/>
                    </w:rPr>
                    <w:t xml:space="preserve"> 2020г.</w:t>
                  </w:r>
                </w:p>
              </w:txbxContent>
            </v:textbox>
          </v:shape>
        </w:pict>
      </w:r>
      <w:r w:rsidRPr="0054135D">
        <w:rPr>
          <w:rFonts w:ascii="Times New Roman" w:eastAsiaTheme="minorEastAsia" w:hAnsi="Times New Roman" w:cs="Times New Roman"/>
          <w:noProof/>
        </w:rPr>
        <w:pict>
          <v:shape id="_x0000_s1029" type="#_x0000_t202" style="position:absolute;left:0;text-align:left;margin-left:328.9pt;margin-top:17.1pt;width:169.4pt;height:117.6pt;z-index:251659264;mso-height-percent:200;mso-height-percent:200;mso-width-relative:margin;mso-height-relative:margin" stroked="f">
            <v:fill opacity="0"/>
            <v:textbox style="mso-fit-shape-to-text:t">
              <w:txbxContent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146AF0">
                    <w:rPr>
                      <w:rFonts w:ascii="Times New Roman" w:hAnsi="Times New Roman" w:cs="Times New Roman"/>
                      <w:sz w:val="24"/>
                    </w:rPr>
                    <w:t>Утверждаю</w:t>
                  </w:r>
                </w:p>
                <w:p w:rsidR="0034023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146AF0">
                    <w:rPr>
                      <w:rFonts w:ascii="Times New Roman" w:hAnsi="Times New Roman" w:cs="Times New Roman"/>
                      <w:sz w:val="24"/>
                    </w:rPr>
                    <w:t xml:space="preserve">Директор МБОУ </w:t>
                  </w:r>
                </w:p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146AF0">
                    <w:rPr>
                      <w:rFonts w:ascii="Times New Roman" w:hAnsi="Times New Roman" w:cs="Times New Roman"/>
                      <w:sz w:val="24"/>
                    </w:rPr>
                    <w:t>«Школа №67»</w:t>
                  </w:r>
                </w:p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40230" w:rsidRPr="00693673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   /</w:t>
                  </w:r>
                  <w:r>
                    <w:rPr>
                      <w:rFonts w:ascii="Times New Roman" w:hAnsi="Times New Roman" w:cs="Times New Roman"/>
                      <w:sz w:val="24"/>
                      <w:u w:val="single"/>
                    </w:rPr>
                    <w:t>Сысоева Н.Е./</w:t>
                  </w:r>
                </w:p>
                <w:p w:rsidR="0034023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40230" w:rsidRPr="00146AF0" w:rsidRDefault="00340230" w:rsidP="0034023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146AF0">
                    <w:rPr>
                      <w:rFonts w:ascii="Times New Roman" w:hAnsi="Times New Roman" w:cs="Times New Roman"/>
                      <w:sz w:val="24"/>
                    </w:rPr>
                    <w:t xml:space="preserve">Пр.  № </w:t>
                  </w:r>
                  <w:r w:rsidRPr="00693673">
                    <w:rPr>
                      <w:rFonts w:ascii="Times New Roman" w:hAnsi="Times New Roman" w:cs="Times New Roman"/>
                      <w:sz w:val="24"/>
                    </w:rPr>
                    <w:t>____</w:t>
                  </w:r>
                  <w:r w:rsidRPr="00146AF0">
                    <w:rPr>
                      <w:rFonts w:ascii="Times New Roman" w:hAnsi="Times New Roman" w:cs="Times New Roman"/>
                      <w:sz w:val="24"/>
                    </w:rPr>
                    <w:t xml:space="preserve"> от «</w:t>
                  </w:r>
                  <w:r w:rsidRPr="00693673">
                    <w:rPr>
                      <w:rFonts w:ascii="Times New Roman" w:hAnsi="Times New Roman" w:cs="Times New Roman"/>
                      <w:sz w:val="24"/>
                    </w:rPr>
                    <w:t>___</w:t>
                  </w:r>
                  <w:r w:rsidRPr="00146AF0">
                    <w:rPr>
                      <w:rFonts w:ascii="Times New Roman" w:hAnsi="Times New Roman" w:cs="Times New Roman"/>
                      <w:sz w:val="24"/>
                    </w:rPr>
                    <w:t xml:space="preserve">» </w:t>
                  </w:r>
                  <w:r w:rsidRPr="00693673">
                    <w:rPr>
                      <w:rFonts w:ascii="Times New Roman" w:hAnsi="Times New Roman" w:cs="Times New Roman"/>
                      <w:sz w:val="24"/>
                    </w:rPr>
                    <w:t>__</w:t>
                  </w:r>
                  <w:r w:rsidRPr="00146AF0">
                    <w:rPr>
                      <w:rFonts w:ascii="Times New Roman" w:hAnsi="Times New Roman" w:cs="Times New Roman"/>
                      <w:sz w:val="24"/>
                    </w:rPr>
                    <w:t xml:space="preserve"> 2020г.</w:t>
                  </w:r>
                </w:p>
              </w:txbxContent>
            </v:textbox>
          </v:shape>
        </w:pict>
      </w:r>
    </w:p>
    <w:p w:rsidR="00340230" w:rsidRPr="00146AF0" w:rsidRDefault="00340230" w:rsidP="00340230">
      <w:pPr>
        <w:rPr>
          <w:rFonts w:ascii="Times New Roman" w:hAnsi="Times New Roman" w:cs="Times New Roman"/>
        </w:rPr>
      </w:pPr>
    </w:p>
    <w:p w:rsidR="00340230" w:rsidRPr="00146AF0" w:rsidRDefault="00340230" w:rsidP="00340230">
      <w:pPr>
        <w:rPr>
          <w:rFonts w:ascii="Times New Roman" w:hAnsi="Times New Roman" w:cs="Times New Roman"/>
        </w:rPr>
      </w:pPr>
    </w:p>
    <w:p w:rsidR="00340230" w:rsidRPr="00146AF0" w:rsidRDefault="00340230" w:rsidP="00340230">
      <w:pPr>
        <w:rPr>
          <w:rFonts w:ascii="Times New Roman" w:hAnsi="Times New Roman" w:cs="Times New Roman"/>
        </w:rPr>
      </w:pPr>
    </w:p>
    <w:p w:rsidR="00340230" w:rsidRPr="00146AF0" w:rsidRDefault="00340230" w:rsidP="00340230">
      <w:pPr>
        <w:rPr>
          <w:rFonts w:ascii="Times New Roman" w:hAnsi="Times New Roman" w:cs="Times New Roman"/>
        </w:rPr>
      </w:pPr>
    </w:p>
    <w:p w:rsidR="00340230" w:rsidRDefault="00340230" w:rsidP="00340230"/>
    <w:p w:rsidR="00533EE2" w:rsidRPr="00E31A02" w:rsidRDefault="00533EE2" w:rsidP="00340230">
      <w:pPr>
        <w:spacing w:after="0"/>
        <w:rPr>
          <w:rFonts w:ascii="Times New Roman" w:hAnsi="Times New Roman" w:cs="Times New Roman"/>
          <w:sz w:val="24"/>
          <w:szCs w:val="16"/>
        </w:rPr>
      </w:pPr>
    </w:p>
    <w:p w:rsidR="0076232C" w:rsidRPr="00E31A02" w:rsidRDefault="0076232C">
      <w:pPr>
        <w:rPr>
          <w:rFonts w:ascii="Times New Roman" w:hAnsi="Times New Roman" w:cs="Times New Roman"/>
          <w:sz w:val="18"/>
          <w:szCs w:val="16"/>
        </w:rPr>
      </w:pPr>
    </w:p>
    <w:p w:rsidR="0076232C" w:rsidRPr="00E31A02" w:rsidRDefault="0076232C">
      <w:pPr>
        <w:rPr>
          <w:rFonts w:ascii="Times New Roman" w:hAnsi="Times New Roman" w:cs="Times New Roman"/>
          <w:sz w:val="16"/>
          <w:szCs w:val="16"/>
        </w:rPr>
      </w:pPr>
    </w:p>
    <w:p w:rsidR="00AB2E2B" w:rsidRPr="00E31A02" w:rsidRDefault="00093613">
      <w:pPr>
        <w:rPr>
          <w:rFonts w:ascii="Times New Roman" w:hAnsi="Times New Roman" w:cs="Times New Roman"/>
          <w:sz w:val="16"/>
          <w:szCs w:val="16"/>
        </w:rPr>
      </w:pPr>
      <w:r w:rsidRPr="00E31A0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A14D0" w:rsidRPr="00E31A02" w:rsidRDefault="002A14D0" w:rsidP="002A14D0">
      <w:pPr>
        <w:jc w:val="center"/>
        <w:rPr>
          <w:rFonts w:ascii="Times New Roman" w:hAnsi="Times New Roman" w:cs="Times New Roman"/>
          <w:sz w:val="18"/>
          <w:szCs w:val="16"/>
        </w:rPr>
      </w:pPr>
    </w:p>
    <w:p w:rsidR="002A14D0" w:rsidRPr="00E31A02" w:rsidRDefault="002A14D0" w:rsidP="002A14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1A02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2A14D0" w:rsidRPr="00E31A02" w:rsidRDefault="002A14D0" w:rsidP="00E12269">
      <w:pPr>
        <w:jc w:val="center"/>
        <w:rPr>
          <w:rFonts w:ascii="Times New Roman" w:hAnsi="Times New Roman" w:cs="Times New Roman"/>
          <w:sz w:val="28"/>
          <w:szCs w:val="24"/>
        </w:rPr>
      </w:pPr>
      <w:r w:rsidRPr="00E31A02">
        <w:rPr>
          <w:rFonts w:ascii="Times New Roman" w:hAnsi="Times New Roman" w:cs="Times New Roman"/>
          <w:sz w:val="28"/>
          <w:szCs w:val="24"/>
        </w:rPr>
        <w:t>по подготовке к основному государственному экзамену,</w:t>
      </w:r>
      <w:r w:rsidR="00E12269" w:rsidRPr="00E31A02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2A14D0" w:rsidRPr="008B05B6" w:rsidRDefault="00E31A02" w:rsidP="002A14D0">
      <w:pPr>
        <w:jc w:val="center"/>
        <w:rPr>
          <w:rFonts w:ascii="Times New Roman" w:hAnsi="Times New Roman" w:cs="Times New Roman"/>
          <w:sz w:val="28"/>
          <w:szCs w:val="24"/>
        </w:rPr>
      </w:pPr>
      <w:r w:rsidRPr="00E31A02">
        <w:rPr>
          <w:rFonts w:ascii="Times New Roman" w:hAnsi="Times New Roman" w:cs="Times New Roman"/>
          <w:sz w:val="28"/>
          <w:szCs w:val="24"/>
        </w:rPr>
        <w:t>по учебному предмету «Английский язык</w:t>
      </w:r>
      <w:r w:rsidR="002A14D0" w:rsidRPr="00E31A02">
        <w:rPr>
          <w:rFonts w:ascii="Times New Roman" w:hAnsi="Times New Roman" w:cs="Times New Roman"/>
          <w:sz w:val="28"/>
          <w:szCs w:val="24"/>
        </w:rPr>
        <w:t>»</w:t>
      </w:r>
    </w:p>
    <w:p w:rsidR="008B05B6" w:rsidRPr="008B05B6" w:rsidRDefault="008B05B6" w:rsidP="008B05B6">
      <w:pPr>
        <w:tabs>
          <w:tab w:val="left" w:pos="171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      «Английский язык: теория и практика»</w:t>
      </w:r>
    </w:p>
    <w:p w:rsidR="00AB2E2B" w:rsidRPr="00E31A02" w:rsidRDefault="00AB2E2B">
      <w:pPr>
        <w:rPr>
          <w:rFonts w:ascii="Times New Roman" w:hAnsi="Times New Roman" w:cs="Times New Roman"/>
          <w:sz w:val="18"/>
          <w:szCs w:val="16"/>
        </w:rPr>
      </w:pPr>
    </w:p>
    <w:p w:rsidR="002A14D0" w:rsidRPr="00E31A02" w:rsidRDefault="00E12269">
      <w:pPr>
        <w:rPr>
          <w:rFonts w:ascii="Times New Roman" w:hAnsi="Times New Roman" w:cs="Times New Roman"/>
          <w:sz w:val="44"/>
          <w:szCs w:val="44"/>
        </w:rPr>
      </w:pPr>
      <w:r w:rsidRPr="00E31A02">
        <w:rPr>
          <w:rFonts w:ascii="Times New Roman" w:hAnsi="Times New Roman" w:cs="Times New Roman"/>
          <w:sz w:val="44"/>
          <w:szCs w:val="44"/>
        </w:rPr>
        <w:t xml:space="preserve">                     </w:t>
      </w:r>
    </w:p>
    <w:p w:rsidR="002A14D0" w:rsidRPr="00E31A02" w:rsidRDefault="002A14D0">
      <w:pPr>
        <w:rPr>
          <w:rFonts w:ascii="Times New Roman" w:hAnsi="Times New Roman" w:cs="Times New Roman"/>
          <w:sz w:val="16"/>
          <w:szCs w:val="16"/>
        </w:rPr>
      </w:pPr>
    </w:p>
    <w:p w:rsidR="002A14D0" w:rsidRPr="00E31A02" w:rsidRDefault="002A14D0">
      <w:pPr>
        <w:rPr>
          <w:rFonts w:ascii="Times New Roman" w:hAnsi="Times New Roman" w:cs="Times New Roman"/>
          <w:sz w:val="16"/>
          <w:szCs w:val="16"/>
        </w:rPr>
      </w:pPr>
    </w:p>
    <w:p w:rsidR="002A14D0" w:rsidRPr="00E31A02" w:rsidRDefault="002A14D0">
      <w:pPr>
        <w:rPr>
          <w:rFonts w:ascii="Times New Roman" w:hAnsi="Times New Roman" w:cs="Times New Roman"/>
          <w:sz w:val="16"/>
          <w:szCs w:val="16"/>
        </w:rPr>
      </w:pPr>
    </w:p>
    <w:p w:rsidR="002A14D0" w:rsidRPr="00E31A02" w:rsidRDefault="002A14D0">
      <w:pPr>
        <w:rPr>
          <w:rFonts w:ascii="Times New Roman" w:hAnsi="Times New Roman" w:cs="Times New Roman"/>
          <w:sz w:val="16"/>
          <w:szCs w:val="16"/>
        </w:rPr>
      </w:pPr>
    </w:p>
    <w:p w:rsidR="002A14D0" w:rsidRPr="00E31A02" w:rsidRDefault="002A14D0">
      <w:pPr>
        <w:rPr>
          <w:rFonts w:ascii="Times New Roman" w:hAnsi="Times New Roman" w:cs="Times New Roman"/>
          <w:sz w:val="16"/>
          <w:szCs w:val="16"/>
        </w:rPr>
      </w:pPr>
    </w:p>
    <w:p w:rsidR="002A14D0" w:rsidRPr="00E31A02" w:rsidRDefault="002A14D0">
      <w:pPr>
        <w:rPr>
          <w:rFonts w:ascii="Times New Roman" w:hAnsi="Times New Roman" w:cs="Times New Roman"/>
          <w:sz w:val="16"/>
          <w:szCs w:val="16"/>
        </w:rPr>
      </w:pPr>
    </w:p>
    <w:p w:rsidR="002A14D0" w:rsidRPr="00E31A02" w:rsidRDefault="002A14D0" w:rsidP="00533EE2">
      <w:pPr>
        <w:ind w:right="708"/>
        <w:jc w:val="right"/>
        <w:rPr>
          <w:rFonts w:ascii="Times New Roman" w:hAnsi="Times New Roman" w:cs="Times New Roman"/>
          <w:sz w:val="28"/>
          <w:szCs w:val="24"/>
        </w:rPr>
      </w:pPr>
      <w:r w:rsidRPr="00E31A02">
        <w:rPr>
          <w:rFonts w:ascii="Times New Roman" w:hAnsi="Times New Roman" w:cs="Times New Roman"/>
          <w:sz w:val="28"/>
          <w:szCs w:val="24"/>
        </w:rPr>
        <w:t>Разработчик программы</w:t>
      </w:r>
    </w:p>
    <w:p w:rsidR="002A14D0" w:rsidRPr="00E31A02" w:rsidRDefault="00E31A02" w:rsidP="00533EE2">
      <w:pPr>
        <w:ind w:right="708"/>
        <w:jc w:val="right"/>
        <w:rPr>
          <w:rFonts w:ascii="Times New Roman" w:hAnsi="Times New Roman" w:cs="Times New Roman"/>
          <w:sz w:val="28"/>
          <w:szCs w:val="24"/>
        </w:rPr>
      </w:pPr>
      <w:r w:rsidRPr="00E31A02">
        <w:rPr>
          <w:rFonts w:ascii="Times New Roman" w:hAnsi="Times New Roman" w:cs="Times New Roman"/>
          <w:sz w:val="28"/>
          <w:szCs w:val="24"/>
        </w:rPr>
        <w:t>учитель английского языка</w:t>
      </w:r>
    </w:p>
    <w:p w:rsidR="002A14D0" w:rsidRPr="00340230" w:rsidRDefault="00340230" w:rsidP="00340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Сысоева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276213" w:rsidRPr="00E31A02" w:rsidRDefault="00276213" w:rsidP="00CA654A">
      <w:pPr>
        <w:jc w:val="center"/>
        <w:rPr>
          <w:rFonts w:ascii="Times New Roman" w:hAnsi="Times New Roman" w:cs="Times New Roman"/>
          <w:sz w:val="18"/>
          <w:szCs w:val="16"/>
        </w:rPr>
      </w:pPr>
    </w:p>
    <w:p w:rsidR="00CA654A" w:rsidRPr="00E31A02" w:rsidRDefault="00CA654A" w:rsidP="00CA654A">
      <w:pPr>
        <w:jc w:val="center"/>
        <w:rPr>
          <w:rFonts w:ascii="Times New Roman" w:hAnsi="Times New Roman" w:cs="Times New Roman"/>
          <w:sz w:val="18"/>
          <w:szCs w:val="16"/>
        </w:rPr>
      </w:pPr>
    </w:p>
    <w:p w:rsidR="00CA654A" w:rsidRPr="00E31A02" w:rsidRDefault="00CA654A" w:rsidP="00CA654A">
      <w:pPr>
        <w:jc w:val="center"/>
        <w:rPr>
          <w:rFonts w:ascii="Times New Roman" w:hAnsi="Times New Roman" w:cs="Times New Roman"/>
          <w:sz w:val="18"/>
          <w:szCs w:val="16"/>
        </w:rPr>
      </w:pPr>
    </w:p>
    <w:p w:rsidR="002A14D0" w:rsidRPr="00E31A02" w:rsidRDefault="002A14D0">
      <w:pPr>
        <w:rPr>
          <w:rFonts w:ascii="Times New Roman" w:hAnsi="Times New Roman" w:cs="Times New Roman"/>
          <w:sz w:val="18"/>
          <w:szCs w:val="16"/>
        </w:rPr>
      </w:pPr>
    </w:p>
    <w:p w:rsidR="002A14D0" w:rsidRDefault="00340230" w:rsidP="002076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276213" w:rsidRPr="00E31A02">
        <w:rPr>
          <w:rFonts w:ascii="Times New Roman" w:hAnsi="Times New Roman" w:cs="Times New Roman"/>
          <w:sz w:val="28"/>
          <w:szCs w:val="28"/>
        </w:rPr>
        <w:t xml:space="preserve"> </w:t>
      </w:r>
      <w:r w:rsidR="002A14D0" w:rsidRPr="00E31A02">
        <w:rPr>
          <w:rFonts w:ascii="Times New Roman" w:hAnsi="Times New Roman" w:cs="Times New Roman"/>
          <w:sz w:val="28"/>
          <w:szCs w:val="28"/>
        </w:rPr>
        <w:t>г.</w:t>
      </w:r>
    </w:p>
    <w:p w:rsidR="00C32FC7" w:rsidRPr="00E31A02" w:rsidRDefault="00340230" w:rsidP="002076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340230" w:rsidRDefault="00340230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230" w:rsidRDefault="00340230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B71" w:rsidRDefault="00575B71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10" w:rsidRDefault="00167010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0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552EA" w:rsidRPr="00E31A02" w:rsidRDefault="00C552EA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10" w:rsidRPr="00E31A02" w:rsidRDefault="00167010" w:rsidP="0016701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0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33EE2" w:rsidRPr="00E31A02" w:rsidRDefault="00167010" w:rsidP="00533EE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02">
        <w:rPr>
          <w:rFonts w:ascii="Times New Roman" w:hAnsi="Times New Roman" w:cs="Times New Roman"/>
          <w:sz w:val="28"/>
          <w:szCs w:val="28"/>
        </w:rPr>
        <w:t>Содержание курса</w:t>
      </w:r>
      <w:r w:rsidR="00533EE2" w:rsidRPr="00E31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010" w:rsidRPr="00E31A02" w:rsidRDefault="00533EE2" w:rsidP="00F4013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02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167010" w:rsidRPr="00E31A02" w:rsidRDefault="00167010" w:rsidP="0016701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02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167010" w:rsidRPr="00E31A02" w:rsidRDefault="00276213" w:rsidP="0016701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02">
        <w:rPr>
          <w:rFonts w:ascii="Times New Roman" w:hAnsi="Times New Roman" w:cs="Times New Roman"/>
          <w:sz w:val="28"/>
          <w:szCs w:val="28"/>
        </w:rPr>
        <w:t>Материально-</w:t>
      </w:r>
      <w:r w:rsidR="00167010" w:rsidRPr="00E31A02">
        <w:rPr>
          <w:rFonts w:ascii="Times New Roman" w:hAnsi="Times New Roman" w:cs="Times New Roman"/>
          <w:sz w:val="28"/>
          <w:szCs w:val="28"/>
        </w:rPr>
        <w:t>техническое обеспечение (включить перечень учебников, учебных пособий, электронных образовательных ресурсов)</w:t>
      </w:r>
    </w:p>
    <w:p w:rsidR="00167010" w:rsidRPr="00E31A02" w:rsidRDefault="00167010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2FC7" w:rsidRPr="00E31A02" w:rsidRDefault="00C32FC7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31B3" w:rsidRDefault="000C31B3" w:rsidP="00E31A02">
      <w:pPr>
        <w:pStyle w:val="a9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52EA" w:rsidRDefault="00C552EA" w:rsidP="00E31A02">
      <w:pPr>
        <w:pStyle w:val="a9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31A02" w:rsidRPr="00E31A02" w:rsidRDefault="00E31A02" w:rsidP="00E31A02">
      <w:pPr>
        <w:pStyle w:val="a9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E31A02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A02">
        <w:rPr>
          <w:rFonts w:ascii="Times New Roman" w:hAnsi="Times New Roman" w:cs="Times New Roman"/>
          <w:color w:val="000000"/>
          <w:sz w:val="26"/>
          <w:szCs w:val="26"/>
        </w:rPr>
        <w:t>Предлагаемый курс предназначен для учащихся старшей ступени обучения общеобразовательных школ, готовящихся сдавать экзамен в формате ОГЭ по английскому языку.  Данная программа рассматривается, как система использования английского языка в развитии индивидуальности школьника и направлена на социальное и культурное развитие личности учащегося, его творческой самореализации.</w:t>
      </w:r>
      <w:r w:rsidRPr="00E31A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1A02">
        <w:rPr>
          <w:rFonts w:ascii="Times New Roman" w:hAnsi="Times New Roman" w:cs="Times New Roman"/>
          <w:b/>
          <w:sz w:val="26"/>
          <w:szCs w:val="26"/>
        </w:rPr>
        <w:t xml:space="preserve">Цели программы: </w:t>
      </w:r>
      <w:r w:rsidRPr="00E31A02">
        <w:rPr>
          <w:rFonts w:ascii="Times New Roman" w:hAnsi="Times New Roman" w:cs="Times New Roman"/>
          <w:sz w:val="26"/>
          <w:szCs w:val="26"/>
        </w:rPr>
        <w:t>и</w:t>
      </w:r>
      <w:r w:rsidRPr="00E31A02">
        <w:rPr>
          <w:rFonts w:ascii="Times New Roman" w:hAnsi="Times New Roman" w:cs="Times New Roman"/>
          <w:color w:val="000000"/>
          <w:sz w:val="26"/>
          <w:szCs w:val="26"/>
        </w:rPr>
        <w:t xml:space="preserve">спользование данной программы направлено на развитие иноязычной коммуникативной компетенции в совокупности ее составляющих – речевой, языковой, </w:t>
      </w:r>
      <w:proofErr w:type="spellStart"/>
      <w:r w:rsidRPr="00E31A02">
        <w:rPr>
          <w:rFonts w:ascii="Times New Roman" w:hAnsi="Times New Roman" w:cs="Times New Roman"/>
          <w:color w:val="000000"/>
          <w:sz w:val="26"/>
          <w:szCs w:val="26"/>
        </w:rPr>
        <w:t>социокультурной</w:t>
      </w:r>
      <w:proofErr w:type="spellEnd"/>
      <w:r w:rsidRPr="00E31A02">
        <w:rPr>
          <w:rFonts w:ascii="Times New Roman" w:hAnsi="Times New Roman" w:cs="Times New Roman"/>
          <w:color w:val="000000"/>
          <w:sz w:val="26"/>
          <w:szCs w:val="26"/>
        </w:rPr>
        <w:t>, компенсаторной, учебно-познавательной.</w:t>
      </w: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A02">
        <w:rPr>
          <w:rFonts w:ascii="Times New Roman" w:hAnsi="Times New Roman" w:cs="Times New Roman"/>
          <w:bCs/>
          <w:color w:val="000000"/>
          <w:sz w:val="26"/>
          <w:szCs w:val="26"/>
        </w:rPr>
        <w:t>-речевая компетенция </w:t>
      </w:r>
      <w:r w:rsidRPr="00E31A02">
        <w:rPr>
          <w:rFonts w:ascii="Times New Roman" w:hAnsi="Times New Roman" w:cs="Times New Roman"/>
          <w:color w:val="000000"/>
          <w:sz w:val="26"/>
          <w:szCs w:val="26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E31A02">
        <w:rPr>
          <w:rFonts w:ascii="Times New Roman" w:hAnsi="Times New Roman" w:cs="Times New Roman"/>
          <w:color w:val="000000"/>
          <w:sz w:val="26"/>
          <w:szCs w:val="26"/>
        </w:rPr>
        <w:t>аудировании</w:t>
      </w:r>
      <w:proofErr w:type="spellEnd"/>
      <w:r w:rsidRPr="00E31A02">
        <w:rPr>
          <w:rFonts w:ascii="Times New Roman" w:hAnsi="Times New Roman" w:cs="Times New Roman"/>
          <w:color w:val="000000"/>
          <w:sz w:val="26"/>
          <w:szCs w:val="26"/>
        </w:rPr>
        <w:t>, чтении, письме);</w:t>
      </w:r>
    </w:p>
    <w:p w:rsidR="00E31A02" w:rsidRPr="00E31A02" w:rsidRDefault="00E31A02" w:rsidP="00E31A0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1A02">
        <w:rPr>
          <w:rFonts w:ascii="Times New Roman" w:hAnsi="Times New Roman" w:cs="Times New Roman"/>
          <w:bCs/>
          <w:color w:val="000000"/>
          <w:sz w:val="26"/>
          <w:szCs w:val="26"/>
        </w:rPr>
        <w:t>-языковая компетенция </w:t>
      </w:r>
      <w:r w:rsidRPr="00E31A02">
        <w:rPr>
          <w:rFonts w:ascii="Times New Roman" w:hAnsi="Times New Roman" w:cs="Times New Roman"/>
          <w:color w:val="000000"/>
          <w:sz w:val="26"/>
          <w:szCs w:val="26"/>
        </w:rPr>
        <w:t xml:space="preserve">– отработка языковых средств (фонетических, орфографических, лексических, грамматических) в соответствии </w:t>
      </w:r>
      <w:proofErr w:type="spellStart"/>
      <w:r w:rsidRPr="00E31A02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spellEnd"/>
      <w:r w:rsidRPr="00E31A02">
        <w:rPr>
          <w:rFonts w:ascii="Times New Roman" w:hAnsi="Times New Roman" w:cs="Times New Roman"/>
          <w:color w:val="000000"/>
          <w:sz w:val="26"/>
          <w:szCs w:val="26"/>
        </w:rPr>
        <w:t xml:space="preserve"> темами, сферами и ситуациями общения, отобранными для основной школы;</w:t>
      </w:r>
    </w:p>
    <w:p w:rsidR="00E31A02" w:rsidRPr="00E31A02" w:rsidRDefault="00E31A02" w:rsidP="00E31A0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1A02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proofErr w:type="spellStart"/>
      <w:r w:rsidRPr="00E31A02">
        <w:rPr>
          <w:rFonts w:ascii="Times New Roman" w:hAnsi="Times New Roman" w:cs="Times New Roman"/>
          <w:bCs/>
          <w:color w:val="000000"/>
          <w:sz w:val="26"/>
          <w:szCs w:val="26"/>
        </w:rPr>
        <w:t>социокультурная</w:t>
      </w:r>
      <w:proofErr w:type="spellEnd"/>
      <w:r w:rsidRPr="00E31A0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компетенция </w:t>
      </w:r>
      <w:r w:rsidRPr="00E31A02">
        <w:rPr>
          <w:rFonts w:ascii="Times New Roman" w:hAnsi="Times New Roman" w:cs="Times New Roman"/>
          <w:color w:val="000000"/>
          <w:sz w:val="26"/>
          <w:szCs w:val="26"/>
        </w:rPr>
        <w:t>– приобщение учащихся к культуре, традициям и реалиям стран изучаемого языка;</w:t>
      </w:r>
    </w:p>
    <w:p w:rsidR="00E31A02" w:rsidRPr="00E31A02" w:rsidRDefault="00E31A02" w:rsidP="00E31A0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1A02">
        <w:rPr>
          <w:rFonts w:ascii="Times New Roman" w:hAnsi="Times New Roman" w:cs="Times New Roman"/>
          <w:bCs/>
          <w:color w:val="000000"/>
          <w:sz w:val="26"/>
          <w:szCs w:val="26"/>
        </w:rPr>
        <w:t>-компенсаторная компетенция – </w:t>
      </w:r>
      <w:r w:rsidRPr="00E31A02">
        <w:rPr>
          <w:rFonts w:ascii="Times New Roman" w:hAnsi="Times New Roman" w:cs="Times New Roman"/>
          <w:color w:val="000000"/>
          <w:sz w:val="26"/>
          <w:szCs w:val="26"/>
        </w:rPr>
        <w:t>развитие умений выходить из положения в условиях дефицита языковых сре</w:t>
      </w:r>
      <w:proofErr w:type="gramStart"/>
      <w:r w:rsidRPr="00E31A02">
        <w:rPr>
          <w:rFonts w:ascii="Times New Roman" w:hAnsi="Times New Roman" w:cs="Times New Roman"/>
          <w:color w:val="000000"/>
          <w:sz w:val="26"/>
          <w:szCs w:val="26"/>
        </w:rPr>
        <w:t>дств пр</w:t>
      </w:r>
      <w:proofErr w:type="gramEnd"/>
      <w:r w:rsidRPr="00E31A02">
        <w:rPr>
          <w:rFonts w:ascii="Times New Roman" w:hAnsi="Times New Roman" w:cs="Times New Roman"/>
          <w:color w:val="000000"/>
          <w:sz w:val="26"/>
          <w:szCs w:val="26"/>
        </w:rPr>
        <w:t>и получении и передаче информации;</w:t>
      </w:r>
    </w:p>
    <w:p w:rsidR="00E31A02" w:rsidRPr="00E31A02" w:rsidRDefault="00E31A02" w:rsidP="00E31A0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1A02">
        <w:rPr>
          <w:rFonts w:ascii="Times New Roman" w:hAnsi="Times New Roman" w:cs="Times New Roman"/>
          <w:bCs/>
          <w:color w:val="000000"/>
          <w:sz w:val="26"/>
          <w:szCs w:val="26"/>
        </w:rPr>
        <w:t>-учебно-познавательная компетенция </w:t>
      </w:r>
      <w:proofErr w:type="gramStart"/>
      <w:r w:rsidRPr="00E31A02">
        <w:rPr>
          <w:rFonts w:ascii="Times New Roman" w:hAnsi="Times New Roman" w:cs="Times New Roman"/>
          <w:color w:val="000000"/>
          <w:sz w:val="26"/>
          <w:szCs w:val="26"/>
        </w:rPr>
        <w:t>–д</w:t>
      </w:r>
      <w:proofErr w:type="gramEnd"/>
      <w:r w:rsidRPr="00E31A02">
        <w:rPr>
          <w:rFonts w:ascii="Times New Roman" w:hAnsi="Times New Roman" w:cs="Times New Roman"/>
          <w:color w:val="000000"/>
          <w:sz w:val="26"/>
          <w:szCs w:val="26"/>
        </w:rPr>
        <w:t>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культур;</w:t>
      </w:r>
    </w:p>
    <w:p w:rsidR="00E31A02" w:rsidRPr="00E31A02" w:rsidRDefault="00E31A02" w:rsidP="00E31A02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1A02">
        <w:rPr>
          <w:rFonts w:ascii="Times New Roman" w:hAnsi="Times New Roman" w:cs="Times New Roman"/>
          <w:bCs/>
          <w:color w:val="000000"/>
          <w:sz w:val="26"/>
          <w:szCs w:val="26"/>
        </w:rPr>
        <w:t>-развитие и воспитание у </w:t>
      </w:r>
      <w:r w:rsidRPr="00E31A02">
        <w:rPr>
          <w:rFonts w:ascii="Times New Roman" w:hAnsi="Times New Roman" w:cs="Times New Roman"/>
          <w:color w:val="000000"/>
          <w:sz w:val="26"/>
          <w:szCs w:val="26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E31A02">
        <w:rPr>
          <w:rFonts w:ascii="Times New Roman" w:hAnsi="Times New Roman" w:cs="Times New Roman"/>
          <w:color w:val="000000"/>
          <w:sz w:val="26"/>
          <w:szCs w:val="26"/>
        </w:rPr>
        <w:t>ств гр</w:t>
      </w:r>
      <w:proofErr w:type="gramEnd"/>
      <w:r w:rsidRPr="00E31A02">
        <w:rPr>
          <w:rFonts w:ascii="Times New Roman" w:hAnsi="Times New Roman" w:cs="Times New Roman"/>
          <w:color w:val="000000"/>
          <w:sz w:val="26"/>
          <w:szCs w:val="26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E31A02" w:rsidRPr="00E31A02" w:rsidRDefault="00E31A02" w:rsidP="00E31A02">
      <w:pPr>
        <w:pStyle w:val="a6"/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31A0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Задачи программы:</w:t>
      </w: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A02">
        <w:rPr>
          <w:rFonts w:ascii="Times New Roman" w:hAnsi="Times New Roman" w:cs="Times New Roman"/>
          <w:sz w:val="26"/>
          <w:szCs w:val="26"/>
        </w:rPr>
        <w:t>-систематизировать знания об основных грамматических явлениях английского языка;</w:t>
      </w: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A02">
        <w:rPr>
          <w:rFonts w:ascii="Times New Roman" w:hAnsi="Times New Roman" w:cs="Times New Roman"/>
          <w:sz w:val="26"/>
          <w:szCs w:val="26"/>
        </w:rPr>
        <w:lastRenderedPageBreak/>
        <w:t>-расширить знания о способах словообразования и научить работе с лексикой;</w:t>
      </w: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A02">
        <w:rPr>
          <w:rFonts w:ascii="Times New Roman" w:hAnsi="Times New Roman" w:cs="Times New Roman"/>
          <w:sz w:val="26"/>
          <w:szCs w:val="26"/>
        </w:rPr>
        <w:t xml:space="preserve">-систематизировать умения по всем видам </w:t>
      </w:r>
      <w:proofErr w:type="spellStart"/>
      <w:r w:rsidRPr="00E31A02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E31A02">
        <w:rPr>
          <w:rFonts w:ascii="Times New Roman" w:hAnsi="Times New Roman" w:cs="Times New Roman"/>
          <w:sz w:val="26"/>
          <w:szCs w:val="26"/>
        </w:rPr>
        <w:t xml:space="preserve"> и чтения;</w:t>
      </w: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A02">
        <w:rPr>
          <w:rFonts w:ascii="Times New Roman" w:hAnsi="Times New Roman" w:cs="Times New Roman"/>
          <w:sz w:val="26"/>
          <w:szCs w:val="26"/>
        </w:rPr>
        <w:t>-совершенствовать умения в написании писем и эссе;</w:t>
      </w: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A02">
        <w:rPr>
          <w:rFonts w:ascii="Times New Roman" w:hAnsi="Times New Roman" w:cs="Times New Roman"/>
          <w:sz w:val="26"/>
          <w:szCs w:val="26"/>
        </w:rPr>
        <w:t>-ознакомить с экзаменационным форматом, правилами заполнени</w:t>
      </w:r>
      <w:r w:rsidR="00C32FC7">
        <w:rPr>
          <w:rFonts w:ascii="Times New Roman" w:hAnsi="Times New Roman" w:cs="Times New Roman"/>
          <w:sz w:val="26"/>
          <w:szCs w:val="26"/>
        </w:rPr>
        <w:t>я бланков ОГЭ</w:t>
      </w:r>
      <w:r w:rsidRPr="00E31A02">
        <w:rPr>
          <w:rFonts w:ascii="Times New Roman" w:hAnsi="Times New Roman" w:cs="Times New Roman"/>
          <w:sz w:val="26"/>
          <w:szCs w:val="26"/>
        </w:rPr>
        <w:t>;</w:t>
      </w: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A02">
        <w:rPr>
          <w:rFonts w:ascii="Times New Roman" w:hAnsi="Times New Roman" w:cs="Times New Roman"/>
          <w:sz w:val="26"/>
          <w:szCs w:val="26"/>
        </w:rPr>
        <w:t>-обучить основным стратегиям поведения в трудной языковой ситуации, развивать гибкость мышления, способность ориентироваться в типах экзаменационных задания, научить анализировать и объективно оценивать результаты собственной учебной деятельности;</w:t>
      </w:r>
    </w:p>
    <w:p w:rsid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A02">
        <w:rPr>
          <w:rFonts w:ascii="Times New Roman" w:hAnsi="Times New Roman" w:cs="Times New Roman"/>
          <w:sz w:val="26"/>
          <w:szCs w:val="26"/>
        </w:rPr>
        <w:t>-развивать природные задатки и способности, расширять кругозор, развивать  мотивацию к дальнейшему изучению иностранного языка.</w:t>
      </w:r>
    </w:p>
    <w:p w:rsidR="000C31B3" w:rsidRPr="000C31B3" w:rsidRDefault="000C31B3" w:rsidP="000C31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1B3"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0C31B3" w:rsidRPr="000C31B3" w:rsidRDefault="000C31B3" w:rsidP="000C3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 xml:space="preserve">Весь курс является практико-ориентированным с элементами анализа и самоанализа учебной деятельности учащихся. Курс даёт возможность </w:t>
      </w:r>
      <w:proofErr w:type="gramStart"/>
      <w:r w:rsidRPr="000C31B3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C31B3">
        <w:rPr>
          <w:rFonts w:ascii="Times New Roman" w:hAnsi="Times New Roman" w:cs="Times New Roman"/>
          <w:sz w:val="26"/>
          <w:szCs w:val="26"/>
        </w:rPr>
        <w:t xml:space="preserve"> познакомиться с закономерностями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0C31B3" w:rsidRPr="000C31B3" w:rsidRDefault="000C31B3" w:rsidP="000C3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 xml:space="preserve">Курс состоит из тематических блоков, в каждый из которых входят разделы на усвоение грамматики, лексики, и развитие таких видов речевой деятельности, как </w:t>
      </w:r>
      <w:proofErr w:type="spellStart"/>
      <w:r w:rsidRPr="000C31B3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0C31B3">
        <w:rPr>
          <w:rFonts w:ascii="Times New Roman" w:hAnsi="Times New Roman" w:cs="Times New Roman"/>
          <w:sz w:val="26"/>
          <w:szCs w:val="26"/>
        </w:rPr>
        <w:t>, письмо, чтение,</w:t>
      </w:r>
      <w:r>
        <w:rPr>
          <w:rFonts w:ascii="Times New Roman" w:hAnsi="Times New Roman" w:cs="Times New Roman"/>
          <w:sz w:val="26"/>
          <w:szCs w:val="26"/>
        </w:rPr>
        <w:t xml:space="preserve"> говорение. В основе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31B3">
        <w:rPr>
          <w:rFonts w:ascii="Times New Roman" w:hAnsi="Times New Roman" w:cs="Times New Roman"/>
          <w:sz w:val="26"/>
          <w:szCs w:val="26"/>
        </w:rPr>
        <w:t>следующие методические принципы:</w:t>
      </w:r>
    </w:p>
    <w:p w:rsidR="000C31B3" w:rsidRPr="000C31B3" w:rsidRDefault="000C31B3" w:rsidP="000C3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>• Интеграция основных умений и навыков.</w:t>
      </w:r>
    </w:p>
    <w:p w:rsidR="000C31B3" w:rsidRPr="000C31B3" w:rsidRDefault="000C31B3" w:rsidP="000C3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>• Последовательное развитие основных умений и навыков.</w:t>
      </w:r>
    </w:p>
    <w:p w:rsidR="000C31B3" w:rsidRPr="000C31B3" w:rsidRDefault="000C31B3" w:rsidP="000C3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>• Коммуникативная направленность заданий.</w:t>
      </w:r>
    </w:p>
    <w:p w:rsidR="000C31B3" w:rsidRPr="000C31B3" w:rsidRDefault="000C31B3" w:rsidP="000C3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0C31B3">
        <w:rPr>
          <w:rFonts w:ascii="Times New Roman" w:hAnsi="Times New Roman" w:cs="Times New Roman"/>
          <w:sz w:val="26"/>
          <w:szCs w:val="26"/>
        </w:rPr>
        <w:t>Применение полученных умений и навыков на практике в ходе выполнения экзаменационных заданий.</w:t>
      </w:r>
    </w:p>
    <w:p w:rsidR="000C31B3" w:rsidRPr="000C31B3" w:rsidRDefault="000C31B3" w:rsidP="000C3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 xml:space="preserve">• Темы и материалы курса соответствуют возрасту, интересам и уровню языковой подготовки учащихся. В каждом уроке есть ряд тематических текстов на чтение и </w:t>
      </w:r>
      <w:proofErr w:type="spellStart"/>
      <w:r w:rsidRPr="000C31B3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0C31B3">
        <w:rPr>
          <w:rFonts w:ascii="Times New Roman" w:hAnsi="Times New Roman" w:cs="Times New Roman"/>
          <w:sz w:val="26"/>
          <w:szCs w:val="26"/>
        </w:rPr>
        <w:t xml:space="preserve"> с заданиями, подобными экзаменационному формату, задания на развитие навыков устной речи, а также отработка грамматики, орфографии и произношения на основе активной лексики урока. Каждый тематический блок содержит объяснительные таблицы по грамматике, в которых формулируются правила.</w:t>
      </w:r>
    </w:p>
    <w:p w:rsidR="000C31B3" w:rsidRPr="000C31B3" w:rsidRDefault="000C31B3" w:rsidP="000C3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lastRenderedPageBreak/>
        <w:t>В заключительную часть каждого из тематических блоков включены задания экзаменационного формата.  В заключительную часть каждого из тематических блоков включены задания экзаменационного формата. Их цель – выработать у учащихся навыки внимательного прочтения текста задания, четкого выполнения самого задания. Контроль результатов обучения и оценка приобретенных школьниками умений и навыков производится при выполнении заданий в формате ОГЭ.</w:t>
      </w:r>
    </w:p>
    <w:p w:rsidR="000C31B3" w:rsidRPr="000C31B3" w:rsidRDefault="000C31B3" w:rsidP="000C3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>Основная задача контроля — объективное определение уровня владения обучаемыми иноязычным материалом на каждом этапе становления их навыков и умений, при этом объектом контроля в устной речи является как языковая форма сообщения, так и его содержание.</w:t>
      </w:r>
    </w:p>
    <w:p w:rsidR="000C31B3" w:rsidRPr="000C31B3" w:rsidRDefault="000C31B3" w:rsidP="000C3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>Контроль проводится в форме выполнения заданий пробного экз</w:t>
      </w:r>
      <w:r w:rsidR="00C552EA">
        <w:rPr>
          <w:rFonts w:ascii="Times New Roman" w:hAnsi="Times New Roman" w:cs="Times New Roman"/>
          <w:sz w:val="26"/>
          <w:szCs w:val="26"/>
        </w:rPr>
        <w:t xml:space="preserve">амена по всем разделам </w:t>
      </w:r>
      <w:r w:rsidRPr="000C31B3">
        <w:rPr>
          <w:rFonts w:ascii="Times New Roman" w:hAnsi="Times New Roman" w:cs="Times New Roman"/>
          <w:sz w:val="26"/>
          <w:szCs w:val="26"/>
        </w:rPr>
        <w:t xml:space="preserve">ОГЭ. </w:t>
      </w:r>
    </w:p>
    <w:p w:rsidR="00E31A02" w:rsidRPr="00E31A02" w:rsidRDefault="00E31A02" w:rsidP="00E31A0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</w:t>
      </w:r>
      <w:r w:rsidRPr="00E31A02">
        <w:rPr>
          <w:rFonts w:ascii="Times New Roman" w:hAnsi="Times New Roman" w:cs="Times New Roman"/>
          <w:b/>
          <w:sz w:val="26"/>
          <w:szCs w:val="26"/>
        </w:rPr>
        <w:t xml:space="preserve">  результаты:</w:t>
      </w:r>
    </w:p>
    <w:p w:rsidR="00E31A02" w:rsidRPr="000C31B3" w:rsidRDefault="00E31A02" w:rsidP="000C31B3">
      <w:pPr>
        <w:pStyle w:val="a6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>успешное усвоение учебной дисциплины «Английский язык» в объеме, предусмотренном данной программой;</w:t>
      </w:r>
    </w:p>
    <w:p w:rsidR="00E31A02" w:rsidRPr="000C31B3" w:rsidRDefault="00E31A02" w:rsidP="000C31B3">
      <w:pPr>
        <w:pStyle w:val="a6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>цел</w:t>
      </w:r>
      <w:r w:rsidR="000C31B3" w:rsidRPr="000C31B3">
        <w:rPr>
          <w:rFonts w:ascii="Times New Roman" w:hAnsi="Times New Roman" w:cs="Times New Roman"/>
          <w:sz w:val="26"/>
          <w:szCs w:val="26"/>
        </w:rPr>
        <w:t>остное представление о формате О</w:t>
      </w:r>
      <w:r w:rsidRPr="000C31B3">
        <w:rPr>
          <w:rFonts w:ascii="Times New Roman" w:hAnsi="Times New Roman" w:cs="Times New Roman"/>
          <w:sz w:val="26"/>
          <w:szCs w:val="26"/>
        </w:rPr>
        <w:t>ГЭ, стратегиях выполнения заданий, правилах заполнения бланков ответов;</w:t>
      </w:r>
    </w:p>
    <w:p w:rsidR="00E31A02" w:rsidRPr="000C31B3" w:rsidRDefault="00E31A02" w:rsidP="000C31B3">
      <w:pPr>
        <w:pStyle w:val="a6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>овладение навыками выполнения экзаменационных заданий;</w:t>
      </w:r>
    </w:p>
    <w:p w:rsidR="00E31A02" w:rsidRPr="000C31B3" w:rsidRDefault="00E31A02" w:rsidP="000C31B3">
      <w:pPr>
        <w:pStyle w:val="a6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>овладение навыками самостоятельной работы;</w:t>
      </w:r>
    </w:p>
    <w:p w:rsidR="00E31A02" w:rsidRDefault="00E31A02" w:rsidP="000C31B3">
      <w:pPr>
        <w:pStyle w:val="a6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 w:cs="Times New Roman"/>
          <w:sz w:val="26"/>
          <w:szCs w:val="26"/>
        </w:rPr>
        <w:t>формирование привычки к самоконтролю, самооценке, самоанализу.</w:t>
      </w:r>
    </w:p>
    <w:p w:rsidR="00C552EA" w:rsidRPr="000C31B3" w:rsidRDefault="00C552EA" w:rsidP="00C552EA">
      <w:pPr>
        <w:pStyle w:val="a6"/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A02">
        <w:rPr>
          <w:rFonts w:ascii="Times New Roman" w:hAnsi="Times New Roman" w:cs="Times New Roman"/>
          <w:sz w:val="26"/>
          <w:szCs w:val="26"/>
        </w:rPr>
        <w:t>Программа направлена на отработку навыков и умений,  необходимых для успешной с</w:t>
      </w:r>
      <w:r>
        <w:rPr>
          <w:rFonts w:ascii="Times New Roman" w:hAnsi="Times New Roman" w:cs="Times New Roman"/>
          <w:sz w:val="26"/>
          <w:szCs w:val="26"/>
        </w:rPr>
        <w:t>дачи экзамена и рассчитана на 30</w:t>
      </w:r>
      <w:r w:rsidRPr="00E31A02">
        <w:rPr>
          <w:rFonts w:ascii="Times New Roman" w:hAnsi="Times New Roman" w:cs="Times New Roman"/>
          <w:sz w:val="26"/>
          <w:szCs w:val="26"/>
        </w:rPr>
        <w:t xml:space="preserve">  часов, т. е. 1 час в неделю.</w:t>
      </w: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E31A02" w:rsidRDefault="00E31A02" w:rsidP="00E3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A02" w:rsidRPr="00C552EA" w:rsidRDefault="000C31B3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2EA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tbl>
      <w:tblPr>
        <w:tblpPr w:leftFromText="180" w:rightFromText="180" w:vertAnchor="text" w:horzAnchor="margin" w:tblpXSpec="center" w:tblpY="2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659"/>
        <w:gridCol w:w="4819"/>
        <w:gridCol w:w="1418"/>
      </w:tblGrid>
      <w:tr w:rsidR="000C31B3" w:rsidRPr="00DB7023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Ознакомление с форматом экзамена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Четыре основных вида речевой деятельности. Продолжительность выполнения заданий.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правилами заполнения бланков.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Стратегии подготовки к разделу «</w:t>
            </w:r>
            <w:r w:rsidRPr="008A2A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Listening</w:t>
            </w: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Как работать с инструкцией? Как работать с заданием? Как работать с текстом?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Работа с тестовыми заданиями на понимание основного содержания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тестовых заданий с последующим анализом выполнения заданий и разбор типичных ошибок.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Работа с тестовыми заданиями на извлечение запрашиваемой информации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тестовых заданий  с последующим анализом выполнения заданий и разбор типичных ошибок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тестовыми заданиями на полное понимание </w:t>
            </w:r>
            <w:proofErr w:type="gramStart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прослушанного</w:t>
            </w:r>
            <w:proofErr w:type="gramEnd"/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тестовых заданий  с последующим анализом выполнения заданий и разбор типичных ошибок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теста по </w:t>
            </w:r>
            <w:proofErr w:type="spellStart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аудированию</w:t>
            </w:r>
            <w:proofErr w:type="spellEnd"/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навыков </w:t>
            </w:r>
            <w:proofErr w:type="spellStart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 в формате ОГЭ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Стратегии подготовки к разделу «</w:t>
            </w:r>
            <w:proofErr w:type="spellStart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Reading</w:t>
            </w:r>
            <w:proofErr w:type="spellEnd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Как работать с инструкцией? Как работать с заданием? Как работать с текстом?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тестовыми заданиями на </w:t>
            </w:r>
            <w:r w:rsidRPr="008A2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понимание основного содержания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Выполнение тестовых заданий  с последующим анализом выполнения </w:t>
            </w:r>
            <w:r w:rsidRPr="008A2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заданий и разбор типичных ошибок.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Работа с тестовыми заданиями на понимание структурно-смысловых связей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тестовых заданий  с последующим анализом выполнения заданий и разбор типичных ошибок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тестовыми заданиями на полное понимание </w:t>
            </w:r>
            <w:proofErr w:type="gramStart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прочитанного</w:t>
            </w:r>
            <w:proofErr w:type="gramEnd"/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тестовых заданий  с последующим анализом выполнения заданий и разбор типичных ошибок.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теста по чтению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Тестирование навыков чтения в формате ОГЭ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Стратегии подготовки к разделу «</w:t>
            </w:r>
            <w:proofErr w:type="spellStart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Use</w:t>
            </w:r>
            <w:proofErr w:type="spellEnd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  <w:proofErr w:type="spellEnd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Структура раздела, анализ заданий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Личные и неличные формы глагола, видовременные формы глагола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Повторение форм глагола, употребление времен, употребление различных форм глагола, заполнение пропусков глаголами в соответствии с контекстом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Страдательный залог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Повторение форм глагола в страдательном залоге, выполнение упражнений на употребление страдательного 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Степени сравнения прилагательных и наречий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Повторение правил образования степеней сравнения прилагательных и наречий, выполнение практических упражнений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Множественное число существительных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Повторение правил образования множественного числа у английских существительных, исключения из правил, выполнение практических упражнений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Порядковые числительные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правил образования и употребления порядковых числительных, выполнение </w:t>
            </w:r>
            <w:r w:rsidRPr="008A2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практических упражнений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Работа с тестовыми заданиями по грамматике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заданий на правильное употребление граммат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ических форм в формате экзамена</w:t>
            </w: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 с последующим анализом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тестовыми заданиями по словообразованию 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Определение частей речи и образование новых слов, добавление суффиксов, добавление приставок, выполнение практических упражнений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Устойчивые словосочетания, фразовые глаголы, идиоматические выражения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упражнений на употребление устойчивых словосочетаний, фразовых глаголов и идиом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Способы управления в предложении (предлоги), способы сочинения и подчинения (союзы)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практических упражнений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Работа с тестовыми заданиями по лексической сочетаемости единиц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Продумывание возможного варианта ответа, выбор правильного ответа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определение неверных ответов.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лексико-грамматического теста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Тестирование лексико-грамматиче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ских навыков в формате экзамена.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Стратегии подготовки к разделу «</w:t>
            </w:r>
            <w:proofErr w:type="spellStart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Writing</w:t>
            </w:r>
            <w:proofErr w:type="spellEnd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», письмо личного характера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FE1DF6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DF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FE1DF6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1DF6">
              <w:rPr>
                <w:rFonts w:ascii="Times New Roman" w:hAnsi="Times New Roman" w:cs="Times New Roman"/>
                <w:sz w:val="26"/>
                <w:szCs w:val="26"/>
              </w:rPr>
              <w:t>Написание письма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FE1DF6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1DF6">
              <w:rPr>
                <w:rFonts w:ascii="Times New Roman" w:hAnsi="Times New Roman" w:cs="Times New Roman"/>
                <w:sz w:val="26"/>
                <w:szCs w:val="26"/>
              </w:rPr>
              <w:t>Образец письма и рекомендуемый языковой репертуар, характерные черты, планирование письма, клише.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FE1DF6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DF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FE1DF6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1DF6">
              <w:rPr>
                <w:rFonts w:ascii="Times New Roman" w:hAnsi="Times New Roman" w:cs="Times New Roman"/>
                <w:sz w:val="26"/>
                <w:szCs w:val="26"/>
              </w:rPr>
              <w:t>Написание письма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FE1DF6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1DF6">
              <w:rPr>
                <w:rFonts w:ascii="Times New Roman" w:hAnsi="Times New Roman" w:cs="Times New Roman"/>
                <w:sz w:val="26"/>
                <w:szCs w:val="26"/>
              </w:rPr>
              <w:t xml:space="preserve">Мини-практикум по написанию письма личного характера. </w:t>
            </w:r>
          </w:p>
          <w:p w:rsidR="000C31B3" w:rsidRPr="00FE1DF6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1DF6">
              <w:rPr>
                <w:rFonts w:ascii="Times New Roman" w:hAnsi="Times New Roman" w:cs="Times New Roman"/>
                <w:sz w:val="26"/>
                <w:szCs w:val="26"/>
              </w:rPr>
              <w:t>Написание письма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FE1DF6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1DF6">
              <w:rPr>
                <w:rFonts w:ascii="Times New Roman" w:hAnsi="Times New Roman" w:cs="Times New Roman"/>
                <w:sz w:val="26"/>
                <w:szCs w:val="26"/>
              </w:rPr>
              <w:t xml:space="preserve">Мини-практикум по написанию письма личного характера. 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Стратегии подготовки к разделу «</w:t>
            </w:r>
            <w:proofErr w:type="spellStart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Speaking</w:t>
            </w:r>
            <w:proofErr w:type="spellEnd"/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31B3" w:rsidRPr="008A2A24" w:rsidRDefault="000C31B3" w:rsidP="00886A8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886A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0C31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0C31B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Пробный тест в формате ОГЭ</w:t>
            </w:r>
          </w:p>
          <w:p w:rsidR="000C31B3" w:rsidRPr="008A2A24" w:rsidRDefault="000C31B3" w:rsidP="000C31B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0C31B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 заданий   в формате ОГЭ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0C31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31B3" w:rsidRPr="008A2A24" w:rsidTr="000C31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0C31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0C31B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Пробный тест в формате ОГЭ</w:t>
            </w:r>
          </w:p>
          <w:p w:rsidR="000C31B3" w:rsidRPr="008A2A24" w:rsidRDefault="000C31B3" w:rsidP="000C31B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0C31B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Выполнение  заданий   в формате ОГЭ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3" w:rsidRPr="008A2A24" w:rsidRDefault="000C31B3" w:rsidP="000C31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A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C31B3" w:rsidRDefault="000C31B3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31B3" w:rsidRPr="000C31B3" w:rsidRDefault="000C31B3" w:rsidP="000C31B3">
      <w:pPr>
        <w:pStyle w:val="a6"/>
        <w:ind w:left="0"/>
        <w:jc w:val="center"/>
        <w:rPr>
          <w:rFonts w:ascii="Times New Roman" w:hAnsi="Times New Roman" w:cs="Times New Roman"/>
        </w:rPr>
      </w:pPr>
      <w:r w:rsidRPr="000C31B3"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</w:t>
      </w:r>
    </w:p>
    <w:p w:rsidR="000C31B3" w:rsidRPr="002E55D5" w:rsidRDefault="000C31B3" w:rsidP="000C31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42DE0" w:rsidRPr="00442DE0">
        <w:rPr>
          <w:rFonts w:ascii="Times New Roman" w:hAnsi="Times New Roman" w:cs="Times New Roman"/>
          <w:sz w:val="26"/>
          <w:szCs w:val="26"/>
        </w:rPr>
        <w:t xml:space="preserve">Английский язык. Трудные задания ОГЭ. Готовимся к экзамену. </w:t>
      </w:r>
      <w:proofErr w:type="gramStart"/>
      <w:r w:rsidR="00442DE0" w:rsidRPr="00442DE0">
        <w:rPr>
          <w:rFonts w:ascii="Times New Roman" w:hAnsi="Times New Roman" w:cs="Times New Roman"/>
          <w:sz w:val="26"/>
          <w:szCs w:val="26"/>
        </w:rPr>
        <w:t>Мишин</w:t>
      </w:r>
      <w:proofErr w:type="gramEnd"/>
      <w:r w:rsidR="00442DE0" w:rsidRPr="00442DE0">
        <w:rPr>
          <w:rFonts w:ascii="Times New Roman" w:hAnsi="Times New Roman" w:cs="Times New Roman"/>
          <w:sz w:val="26"/>
          <w:szCs w:val="26"/>
        </w:rPr>
        <w:t xml:space="preserve"> А.В., </w:t>
      </w:r>
      <w:proofErr w:type="spellStart"/>
      <w:r w:rsidR="00442DE0" w:rsidRPr="00442DE0">
        <w:rPr>
          <w:rFonts w:ascii="Times New Roman" w:hAnsi="Times New Roman" w:cs="Times New Roman"/>
          <w:sz w:val="26"/>
          <w:szCs w:val="26"/>
        </w:rPr>
        <w:t>Воложанина</w:t>
      </w:r>
      <w:proofErr w:type="spellEnd"/>
      <w:r w:rsidR="00442DE0" w:rsidRPr="00442DE0">
        <w:rPr>
          <w:rFonts w:ascii="Times New Roman" w:hAnsi="Times New Roman" w:cs="Times New Roman"/>
          <w:sz w:val="26"/>
          <w:szCs w:val="26"/>
        </w:rPr>
        <w:t xml:space="preserve"> Н.В.</w:t>
      </w:r>
      <w:r w:rsidR="00442DE0">
        <w:rPr>
          <w:rFonts w:ascii="Times New Roman" w:hAnsi="Times New Roman" w:cs="Times New Roman"/>
          <w:sz w:val="26"/>
          <w:szCs w:val="26"/>
        </w:rPr>
        <w:t xml:space="preserve"> Москва, Просвещение, 2019</w:t>
      </w:r>
    </w:p>
    <w:p w:rsidR="000C31B3" w:rsidRPr="002E55D5" w:rsidRDefault="000C31B3" w:rsidP="000C3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="00442DE0">
        <w:rPr>
          <w:rFonts w:ascii="Times New Roman" w:hAnsi="Times New Roman" w:cs="Times New Roman"/>
          <w:sz w:val="26"/>
          <w:szCs w:val="26"/>
        </w:rPr>
        <w:t>Трубанева</w:t>
      </w:r>
      <w:proofErr w:type="spellEnd"/>
      <w:r w:rsidR="00442DE0">
        <w:rPr>
          <w:rFonts w:ascii="Times New Roman" w:hAnsi="Times New Roman" w:cs="Times New Roman"/>
          <w:sz w:val="26"/>
          <w:szCs w:val="26"/>
        </w:rPr>
        <w:t xml:space="preserve"> Н. Н.</w:t>
      </w:r>
      <w:r w:rsidRPr="002E55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ОГЭ-2020</w:t>
      </w:r>
      <w:r w:rsidRPr="002E55D5">
        <w:rPr>
          <w:rFonts w:ascii="Times New Roman" w:hAnsi="Times New Roman" w:cs="Times New Roman"/>
          <w:bCs/>
          <w:sz w:val="26"/>
          <w:szCs w:val="26"/>
        </w:rPr>
        <w:t>:</w:t>
      </w:r>
      <w:r w:rsidRPr="002E55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2DE0">
        <w:rPr>
          <w:rFonts w:ascii="Times New Roman" w:hAnsi="Times New Roman" w:cs="Times New Roman"/>
          <w:sz w:val="26"/>
          <w:szCs w:val="26"/>
        </w:rPr>
        <w:t>Английский язык: 2</w:t>
      </w:r>
      <w:r w:rsidRPr="002E55D5">
        <w:rPr>
          <w:rFonts w:ascii="Times New Roman" w:hAnsi="Times New Roman" w:cs="Times New Roman"/>
          <w:sz w:val="26"/>
          <w:szCs w:val="26"/>
        </w:rPr>
        <w:t>0 тренировочных вариантов экзаменационных работ для подготовки к основному государственному экзамену.- Москва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42DE0">
        <w:rPr>
          <w:rFonts w:ascii="Times New Roman" w:hAnsi="Times New Roman" w:cs="Times New Roman"/>
          <w:sz w:val="26"/>
          <w:szCs w:val="26"/>
        </w:rPr>
        <w:t>Национальное образование</w:t>
      </w:r>
      <w:r>
        <w:rPr>
          <w:rFonts w:ascii="Times New Roman" w:hAnsi="Times New Roman" w:cs="Times New Roman"/>
          <w:sz w:val="26"/>
          <w:szCs w:val="26"/>
        </w:rPr>
        <w:t>, 2019</w:t>
      </w:r>
      <w:r w:rsidRPr="002E55D5">
        <w:rPr>
          <w:rFonts w:ascii="Times New Roman" w:hAnsi="Times New Roman" w:cs="Times New Roman"/>
          <w:sz w:val="26"/>
          <w:szCs w:val="26"/>
        </w:rPr>
        <w:t>.</w:t>
      </w:r>
    </w:p>
    <w:p w:rsidR="000C31B3" w:rsidRPr="002E55D5" w:rsidRDefault="000C31B3" w:rsidP="000C3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C552EA" w:rsidRPr="00C552EA">
        <w:rPr>
          <w:rFonts w:ascii="Times New Roman" w:hAnsi="Times New Roman" w:cs="Times New Roman"/>
          <w:sz w:val="26"/>
          <w:szCs w:val="26"/>
        </w:rPr>
        <w:t>ОГЭ 2019. Английский язык. Письмо. Сборник тестов. Гаджиева М. и др.</w:t>
      </w:r>
      <w:r w:rsidR="00C552EA">
        <w:rPr>
          <w:rFonts w:ascii="Times New Roman" w:hAnsi="Times New Roman" w:cs="Times New Roman"/>
          <w:sz w:val="26"/>
          <w:szCs w:val="26"/>
        </w:rPr>
        <w:t xml:space="preserve"> Москва, Билингва, 2018</w:t>
      </w:r>
    </w:p>
    <w:p w:rsidR="000C31B3" w:rsidRPr="003505B3" w:rsidRDefault="00442DE0" w:rsidP="000C3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C31B3">
        <w:rPr>
          <w:rFonts w:ascii="Times New Roman" w:hAnsi="Times New Roman" w:cs="Times New Roman"/>
          <w:sz w:val="26"/>
          <w:szCs w:val="26"/>
        </w:rPr>
        <w:t xml:space="preserve">) </w:t>
      </w:r>
      <w:r w:rsidR="000C31B3" w:rsidRPr="003505B3">
        <w:rPr>
          <w:rFonts w:ascii="Times New Roman" w:hAnsi="Times New Roman" w:cs="Times New Roman"/>
          <w:sz w:val="26"/>
          <w:szCs w:val="26"/>
        </w:rPr>
        <w:t>http://opengia.ru/subjects/english-официальный банк заданий ФИПИ</w:t>
      </w:r>
      <w:r w:rsidR="000C31B3">
        <w:rPr>
          <w:rFonts w:ascii="Times New Roman" w:hAnsi="Times New Roman" w:cs="Times New Roman"/>
          <w:sz w:val="26"/>
          <w:szCs w:val="26"/>
        </w:rPr>
        <w:t>.</w:t>
      </w:r>
      <w:r w:rsidR="000C31B3" w:rsidRPr="003505B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5</w:t>
      </w:r>
      <w:r w:rsidR="000C31B3">
        <w:rPr>
          <w:rFonts w:ascii="Times New Roman" w:hAnsi="Times New Roman" w:cs="Times New Roman"/>
          <w:sz w:val="26"/>
          <w:szCs w:val="26"/>
        </w:rPr>
        <w:t xml:space="preserve">) </w:t>
      </w:r>
      <w:r w:rsidR="000C31B3" w:rsidRPr="003505B3">
        <w:rPr>
          <w:rFonts w:ascii="Times New Roman" w:hAnsi="Times New Roman" w:cs="Times New Roman"/>
          <w:sz w:val="26"/>
          <w:szCs w:val="26"/>
        </w:rPr>
        <w:t>https://ege.yandex.ru/english-gia-онлайн тесты.</w:t>
      </w:r>
      <w:r w:rsidR="000C31B3" w:rsidRPr="003505B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6</w:t>
      </w:r>
      <w:r w:rsidR="000C31B3">
        <w:rPr>
          <w:rFonts w:ascii="Times New Roman" w:hAnsi="Times New Roman" w:cs="Times New Roman"/>
          <w:sz w:val="26"/>
          <w:szCs w:val="26"/>
        </w:rPr>
        <w:t xml:space="preserve">) </w:t>
      </w:r>
      <w:r w:rsidR="000C31B3" w:rsidRPr="003505B3">
        <w:rPr>
          <w:rFonts w:ascii="Times New Roman" w:hAnsi="Times New Roman" w:cs="Times New Roman"/>
          <w:sz w:val="26"/>
          <w:szCs w:val="26"/>
        </w:rPr>
        <w:t>http://www.edu.ru/tests/course/testselec-онлайн тесты</w:t>
      </w:r>
      <w:r w:rsidR="000C31B3">
        <w:rPr>
          <w:rFonts w:ascii="Times New Roman" w:hAnsi="Times New Roman" w:cs="Times New Roman"/>
          <w:sz w:val="26"/>
          <w:szCs w:val="26"/>
        </w:rPr>
        <w:t>.</w:t>
      </w:r>
      <w:r w:rsidR="000C31B3" w:rsidRPr="003505B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7</w:t>
      </w:r>
      <w:r w:rsidR="000C31B3">
        <w:rPr>
          <w:rFonts w:ascii="Times New Roman" w:hAnsi="Times New Roman" w:cs="Times New Roman"/>
          <w:sz w:val="26"/>
          <w:szCs w:val="26"/>
        </w:rPr>
        <w:t xml:space="preserve">) </w:t>
      </w:r>
      <w:r w:rsidR="000C31B3" w:rsidRPr="003505B3">
        <w:rPr>
          <w:rFonts w:ascii="Times New Roman" w:hAnsi="Times New Roman" w:cs="Times New Roman"/>
          <w:sz w:val="26"/>
          <w:szCs w:val="26"/>
        </w:rPr>
        <w:t>http://www.prosv.ru/umk/spotlight-советы, пособия, тесты.</w:t>
      </w:r>
    </w:p>
    <w:p w:rsidR="000C31B3" w:rsidRDefault="000C31B3" w:rsidP="000C31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31B3" w:rsidRPr="00E31A02" w:rsidRDefault="000C31B3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A02" w:rsidRPr="00E31A02" w:rsidRDefault="00E31A02" w:rsidP="0016701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7010" w:rsidRPr="00E31A02" w:rsidRDefault="00167010" w:rsidP="002A1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738" w:rsidRPr="00E31A02" w:rsidRDefault="000D3738" w:rsidP="002A1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738" w:rsidRPr="00E31A02" w:rsidRDefault="000D3738" w:rsidP="002A1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738" w:rsidRPr="00E31A02" w:rsidRDefault="000D3738" w:rsidP="002A1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738" w:rsidRPr="00E31A02" w:rsidRDefault="000D3738" w:rsidP="002A1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738" w:rsidRPr="00E31A02" w:rsidRDefault="000D3738" w:rsidP="002A1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738" w:rsidRPr="00E31A02" w:rsidRDefault="000D3738" w:rsidP="002A1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010" w:rsidRPr="00E31A02" w:rsidRDefault="00167010" w:rsidP="00CA654A">
      <w:pPr>
        <w:rPr>
          <w:rFonts w:ascii="Times New Roman" w:hAnsi="Times New Roman" w:cs="Times New Roman"/>
          <w:sz w:val="28"/>
          <w:szCs w:val="28"/>
        </w:rPr>
      </w:pPr>
    </w:p>
    <w:sectPr w:rsidR="00167010" w:rsidRPr="00E31A02" w:rsidSect="005743BA">
      <w:foot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93" w:rsidRDefault="006E4F93">
      <w:pPr>
        <w:spacing w:after="0" w:line="240" w:lineRule="auto"/>
      </w:pPr>
      <w:r>
        <w:separator/>
      </w:r>
    </w:p>
  </w:endnote>
  <w:endnote w:type="continuationSeparator" w:id="0">
    <w:p w:rsidR="006E4F93" w:rsidRDefault="006E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70" w:rsidRDefault="006E4F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93" w:rsidRDefault="006E4F93">
      <w:pPr>
        <w:spacing w:after="0" w:line="240" w:lineRule="auto"/>
      </w:pPr>
      <w:r>
        <w:separator/>
      </w:r>
    </w:p>
  </w:footnote>
  <w:footnote w:type="continuationSeparator" w:id="0">
    <w:p w:rsidR="006E4F93" w:rsidRDefault="006E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E72F1"/>
    <w:multiLevelType w:val="hybridMultilevel"/>
    <w:tmpl w:val="C3924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F62AA1"/>
    <w:multiLevelType w:val="hybridMultilevel"/>
    <w:tmpl w:val="5648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EC0"/>
    <w:rsid w:val="00093613"/>
    <w:rsid w:val="000C31B3"/>
    <w:rsid w:val="000D3738"/>
    <w:rsid w:val="001557B8"/>
    <w:rsid w:val="00167010"/>
    <w:rsid w:val="001B1448"/>
    <w:rsid w:val="001B70C6"/>
    <w:rsid w:val="001F2128"/>
    <w:rsid w:val="00203EC0"/>
    <w:rsid w:val="002076DE"/>
    <w:rsid w:val="002641C4"/>
    <w:rsid w:val="00276213"/>
    <w:rsid w:val="002A14D0"/>
    <w:rsid w:val="002A7247"/>
    <w:rsid w:val="0033063A"/>
    <w:rsid w:val="00340230"/>
    <w:rsid w:val="003F55E2"/>
    <w:rsid w:val="00442DE0"/>
    <w:rsid w:val="0044327F"/>
    <w:rsid w:val="00447758"/>
    <w:rsid w:val="0045460D"/>
    <w:rsid w:val="00483587"/>
    <w:rsid w:val="00486673"/>
    <w:rsid w:val="004A5150"/>
    <w:rsid w:val="00533EE2"/>
    <w:rsid w:val="0054135D"/>
    <w:rsid w:val="00572CE2"/>
    <w:rsid w:val="005743BA"/>
    <w:rsid w:val="00575B71"/>
    <w:rsid w:val="005E1717"/>
    <w:rsid w:val="005E3D72"/>
    <w:rsid w:val="006E4F93"/>
    <w:rsid w:val="0074443E"/>
    <w:rsid w:val="0076232C"/>
    <w:rsid w:val="00877AC3"/>
    <w:rsid w:val="008B05B6"/>
    <w:rsid w:val="00A468E6"/>
    <w:rsid w:val="00AB2E2B"/>
    <w:rsid w:val="00AF763E"/>
    <w:rsid w:val="00BD36D4"/>
    <w:rsid w:val="00BF2070"/>
    <w:rsid w:val="00C32FC7"/>
    <w:rsid w:val="00C552EA"/>
    <w:rsid w:val="00C71217"/>
    <w:rsid w:val="00CA654A"/>
    <w:rsid w:val="00D157C8"/>
    <w:rsid w:val="00D459C7"/>
    <w:rsid w:val="00DE3D3E"/>
    <w:rsid w:val="00E12269"/>
    <w:rsid w:val="00E31A02"/>
    <w:rsid w:val="00EC16F6"/>
    <w:rsid w:val="00EE5CCD"/>
    <w:rsid w:val="00F40B65"/>
    <w:rsid w:val="00F5411D"/>
    <w:rsid w:val="00F7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A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7010"/>
    <w:pPr>
      <w:spacing w:after="200" w:line="276" w:lineRule="auto"/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A02"/>
  </w:style>
  <w:style w:type="paragraph" w:styleId="a9">
    <w:name w:val="No Spacing"/>
    <w:uiPriority w:val="1"/>
    <w:qFormat/>
    <w:rsid w:val="00E31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3402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40230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1505-E0B6-4E01-B259-ED4F1164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ДС_6</dc:creator>
  <cp:lastModifiedBy>Notebook</cp:lastModifiedBy>
  <cp:revision>3</cp:revision>
  <cp:lastPrinted>2019-10-13T11:30:00Z</cp:lastPrinted>
  <dcterms:created xsi:type="dcterms:W3CDTF">2021-04-05T13:03:00Z</dcterms:created>
  <dcterms:modified xsi:type="dcterms:W3CDTF">2021-04-07T04:28:00Z</dcterms:modified>
</cp:coreProperties>
</file>