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vertAnchor="text" w:horzAnchor="page" w:tblpX="824" w:tblpY="3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02"/>
      </w:tblGrid>
      <w:tr w:rsidR="006B6C6A" w14:paraId="0F5743D7" w14:textId="77777777" w:rsidTr="006B6C6A">
        <w:trPr>
          <w:trHeight w:val="5103"/>
        </w:trPr>
        <w:tc>
          <w:tcPr>
            <w:tcW w:w="3402" w:type="dxa"/>
          </w:tcPr>
          <w:p w14:paraId="7CB0AE34" w14:textId="6FE64E07" w:rsidR="00183F4D" w:rsidRPr="00C02E46" w:rsidRDefault="009F52C6" w:rsidP="009F52C6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</w:rPr>
              <w:drawing>
                <wp:anchor distT="0" distB="0" distL="114300" distR="114300" simplePos="0" relativeHeight="251659776" behindDoc="1" locked="0" layoutInCell="1" allowOverlap="1" wp14:anchorId="79293518" wp14:editId="686BA3FC">
                  <wp:simplePos x="0" y="0"/>
                  <wp:positionH relativeFrom="column">
                    <wp:posOffset>18414</wp:posOffset>
                  </wp:positionH>
                  <wp:positionV relativeFrom="paragraph">
                    <wp:posOffset>1905</wp:posOffset>
                  </wp:positionV>
                  <wp:extent cx="2236927" cy="2636520"/>
                  <wp:effectExtent l="0" t="0" r="0" b="0"/>
                  <wp:wrapTight wrapText="bothSides">
                    <wp:wrapPolygon edited="0">
                      <wp:start x="0" y="0"/>
                      <wp:lineTo x="0" y="21382"/>
                      <wp:lineTo x="21342" y="21382"/>
                      <wp:lineTo x="21342" y="0"/>
                      <wp:lineTo x="0" y="0"/>
                    </wp:wrapPolygon>
                  </wp:wrapTight>
                  <wp:docPr id="5" name="Рисунок 5" descr="Изображение выглядит как внутренний, человек, женщина, стол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005-007-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659" cy="263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1800B8" w14:textId="5A93EB28" w:rsidR="006B6C6A" w:rsidRPr="004003CE" w:rsidRDefault="006B6C6A" w:rsidP="006B6C6A">
            <w:pPr>
              <w:rPr>
                <w:rFonts w:ascii="Times New Roman" w:hAnsi="Times New Roman" w:cs="Times New Roman"/>
                <w:sz w:val="24"/>
              </w:rPr>
            </w:pPr>
            <w:r w:rsidRPr="004003C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0E06830" w14:textId="6ADDC757" w:rsidR="004003CE" w:rsidRDefault="004003CE" w:rsidP="006B6C6A"/>
          <w:p w14:paraId="2C09CF02" w14:textId="5375F935" w:rsidR="006B6C6A" w:rsidRDefault="006B6C6A" w:rsidP="006B6C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1D246DB" w14:textId="77777777" w:rsidR="00BF5FAC" w:rsidRPr="002C4667" w:rsidRDefault="006B6C6A" w:rsidP="00BF5FAC">
      <w:pPr>
        <w:jc w:val="both"/>
        <w:rPr>
          <w:rFonts w:ascii="Times New Roman" w:hAnsi="Times New Roman" w:cs="Times New Roman"/>
          <w:b/>
          <w:i/>
          <w:spacing w:val="20"/>
          <w:sz w:val="32"/>
        </w:rPr>
      </w:pPr>
      <w:r>
        <w:rPr>
          <w:rFonts w:ascii="Times New Roman" w:hAnsi="Times New Roman" w:cs="Times New Roman"/>
          <w:b/>
          <w:noProof/>
          <w:spacing w:val="2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6295E56" wp14:editId="57843037">
                <wp:simplePos x="0" y="0"/>
                <wp:positionH relativeFrom="column">
                  <wp:posOffset>-2326640</wp:posOffset>
                </wp:positionH>
                <wp:positionV relativeFrom="paragraph">
                  <wp:posOffset>66040</wp:posOffset>
                </wp:positionV>
                <wp:extent cx="2519680" cy="3599815"/>
                <wp:effectExtent l="0" t="0" r="13970" b="19685"/>
                <wp:wrapThrough wrapText="bothSides">
                  <wp:wrapPolygon edited="0">
                    <wp:start x="0" y="0"/>
                    <wp:lineTo x="0" y="21604"/>
                    <wp:lineTo x="21556" y="21604"/>
                    <wp:lineTo x="21556" y="0"/>
                    <wp:lineTo x="0" y="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599815"/>
                        </a:xfrm>
                        <a:prstGeom prst="rect">
                          <a:avLst/>
                        </a:prstGeom>
                        <a:ln w="19050" cmpd="tri">
                          <a:solidFill>
                            <a:srgbClr val="FF0000"/>
                          </a:solidFill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B4B58" id="Прямоугольник 3" o:spid="_x0000_s1026" style="position:absolute;margin-left:-183.2pt;margin-top:5.2pt;width:198.4pt;height:283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" fillcolor="white [3201]" strokecolor="red" strokeweight="1.5pt">
                <v:stroke linestyle="thickBetweenThin" joinstyle="bevel"/>
                <w10:wrap type="through"/>
              </v:rect>
            </w:pict>
          </mc:Fallback>
        </mc:AlternateContent>
      </w:r>
      <w:r w:rsidR="00041A00" w:rsidRPr="002C466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625C3" wp14:editId="61B3A625">
                <wp:simplePos x="0" y="0"/>
                <wp:positionH relativeFrom="column">
                  <wp:posOffset>140335</wp:posOffset>
                </wp:positionH>
                <wp:positionV relativeFrom="paragraph">
                  <wp:posOffset>53975</wp:posOffset>
                </wp:positionV>
                <wp:extent cx="2286000" cy="352425"/>
                <wp:effectExtent l="0" t="0" r="19050" b="184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FD740" w14:textId="77777777" w:rsidR="002C4667" w:rsidRPr="002C4667" w:rsidRDefault="00183F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Герой Д</w:t>
                            </w:r>
                            <w:r w:rsidR="002C4667" w:rsidRPr="002C466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онской земли</w:t>
                            </w:r>
                            <w:r w:rsidR="002C466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625C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.05pt;margin-top:4.25pt;width:180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" strokecolor="white [3212]">
                <v:textbox style="mso-fit-shape-to-text:t">
                  <w:txbxContent>
                    <w:p w14:paraId="4AFFD740" w14:textId="77777777" w:rsidR="002C4667" w:rsidRPr="002C4667" w:rsidRDefault="00183F4D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Герой Д</w:t>
                      </w:r>
                      <w:r w:rsidR="002C4667" w:rsidRPr="002C466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онской земли</w:t>
                      </w:r>
                      <w:r w:rsidR="002C466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AF4F86F" w14:textId="77777777" w:rsidR="00B924AD" w:rsidRPr="00BF5FAC" w:rsidRDefault="009120BA" w:rsidP="002C4667">
      <w:pPr>
        <w:spacing w:line="480" w:lineRule="auto"/>
        <w:rPr>
          <w:rFonts w:ascii="Times New Roman" w:hAnsi="Times New Roman" w:cs="Times New Roman"/>
          <w:sz w:val="28"/>
        </w:rPr>
      </w:pPr>
      <w:r w:rsidRPr="009120B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3F9C078" wp14:editId="02F8FA1D">
                <wp:simplePos x="0" y="0"/>
                <wp:positionH relativeFrom="column">
                  <wp:posOffset>139065</wp:posOffset>
                </wp:positionH>
                <wp:positionV relativeFrom="paragraph">
                  <wp:posOffset>164465</wp:posOffset>
                </wp:positionV>
                <wp:extent cx="6934200" cy="4160520"/>
                <wp:effectExtent l="0" t="0" r="19050" b="11430"/>
                <wp:wrapNone/>
                <wp:docPr id="4" name="Надпись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34200" cy="416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F0607" w14:textId="3A85D64D" w:rsidR="009F52C6" w:rsidRDefault="009F52C6" w:rsidP="009F52C6">
                            <w:pPr>
                              <w:shd w:val="clear" w:color="auto" w:fill="FFFFFF"/>
                              <w:jc w:val="both"/>
                              <w:rPr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До 2014 года </w:t>
                            </w:r>
                            <w:r w:rsidRPr="009F52C6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в микрорайоне нашей школы жила Нина Петровна </w:t>
                            </w:r>
                            <w:proofErr w:type="spellStart"/>
                            <w:r w:rsidRPr="009F52C6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Сапотницкая</w:t>
                            </w:r>
                            <w:proofErr w:type="spellEnd"/>
                            <w:r w:rsidRPr="009F52C6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, участник войны, поэтесса. Когда началась война, она окончила первый курс Ростовского Мединститута, была немногим старше выпускников школ…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2429691" w14:textId="77777777" w:rsidR="009F52C6" w:rsidRPr="009F52C6" w:rsidRDefault="009F52C6" w:rsidP="009F52C6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9F52C6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Немцы наступали, и институт, как и многие другие институты в те годы, эвакуировали на Кавказ. Нина Петровна осталась в </w:t>
                            </w:r>
                            <w:proofErr w:type="spellStart"/>
                            <w:r w:rsidRPr="009F52C6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Ростове</w:t>
                            </w:r>
                            <w:proofErr w:type="spellEnd"/>
                            <w:r w:rsidRPr="009F52C6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. Поступила на курсы медсестер.</w:t>
                            </w:r>
                          </w:p>
                          <w:p w14:paraId="1F96E99B" w14:textId="344C9912" w:rsidR="009F52C6" w:rsidRDefault="009F52C6" w:rsidP="009F52C6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9F52C6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Осенью 1941 года, когда немцы были под Ростовом, Нина Петровна примкнула к одной из воинских частей, обрабатывала раны бойцам с поля боя, делала прививки от столбняка… Она не была военнообязанной, но с этой частью дошла до Кавказа. Там она оставалась до тех пор, пока родной город не был окончательно освобожден от немецко-фашистских захватчиков.</w:t>
                            </w:r>
                          </w:p>
                          <w:p w14:paraId="799927AB" w14:textId="74EDA378" w:rsidR="009F52C6" w:rsidRPr="009F52C6" w:rsidRDefault="009F52C6" w:rsidP="009F52C6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9F52C6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После войны Нина Петровна</w:t>
                            </w:r>
                            <w:r w:rsidRPr="009F52C6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52C6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поступила на историко-филологический факультет Ростовского университета. В 1951 году его окончила.</w:t>
                            </w:r>
                            <w:r w:rsidRPr="009F52C6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р</w:t>
                            </w:r>
                            <w:r w:rsidRPr="009F52C6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аботала библиотекарем, воспитателем в интернате, учителем в школе.</w:t>
                            </w:r>
                          </w:p>
                          <w:p w14:paraId="5860C14D" w14:textId="0B28A9A6" w:rsidR="009F52C6" w:rsidRPr="009F52C6" w:rsidRDefault="009F52C6" w:rsidP="009F52C6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9F52C6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Нина Петровна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 w:rsidRPr="009F52C6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юбила принимать гостей, в том числе учеников нашей школы. А ребята с удовольствием посещали Нину Петровну, любили слушать ее рассказы и стихи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6C5CDB0" w14:textId="77777777" w:rsidR="009F52C6" w:rsidRPr="004E76CB" w:rsidRDefault="009F52C6" w:rsidP="009F52C6">
                            <w:pPr>
                              <w:shd w:val="clear" w:color="auto" w:fill="FFFFFF"/>
                              <w:jc w:val="both"/>
                              <w:rPr>
                                <w:spacing w:val="-1"/>
                                <w:sz w:val="28"/>
                                <w:szCs w:val="28"/>
                              </w:rPr>
                            </w:pPr>
                          </w:p>
                          <w:p w14:paraId="79E53023" w14:textId="72871700" w:rsidR="009120BA" w:rsidRPr="009120BA" w:rsidRDefault="009120BA" w:rsidP="009120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6874A519" w14:textId="77777777" w:rsidR="009120BA" w:rsidRPr="009120BA" w:rsidRDefault="009120BA" w:rsidP="009120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5DEEAFFC" w14:textId="77777777" w:rsidR="009120BA" w:rsidRPr="009120BA" w:rsidRDefault="009120BA" w:rsidP="009120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28E232B6" w14:textId="77777777" w:rsidR="009120BA" w:rsidRPr="009120BA" w:rsidRDefault="009120BA" w:rsidP="009120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08C033A2" w14:textId="77777777" w:rsidR="009120BA" w:rsidRPr="009120BA" w:rsidRDefault="009120BA" w:rsidP="009120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50897437" w14:textId="77777777" w:rsidR="009120BA" w:rsidRPr="009120BA" w:rsidRDefault="009120BA" w:rsidP="009120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9C078" id="_x0000_s1027" type="#_x0000_t202" style="position:absolute;margin-left:10.95pt;margin-top:12.95pt;width:546pt;height:3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" strokecolor="white [3212]">
                <o:lock v:ext="edit" aspectratio="t"/>
                <v:textbox>
                  <w:txbxContent>
                    <w:p w14:paraId="41AF0607" w14:textId="3A85D64D" w:rsidR="009F52C6" w:rsidRDefault="009F52C6" w:rsidP="009F52C6">
                      <w:pPr>
                        <w:shd w:val="clear" w:color="auto" w:fill="FFFFFF"/>
                        <w:jc w:val="both"/>
                        <w:rPr>
                          <w:spacing w:val="-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До 2014 года </w:t>
                      </w:r>
                      <w:r w:rsidRPr="009F52C6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в микрорайоне нашей школы жила Нина Петровна </w:t>
                      </w:r>
                      <w:proofErr w:type="spellStart"/>
                      <w:r w:rsidRPr="009F52C6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Сапотницкая</w:t>
                      </w:r>
                      <w:proofErr w:type="spellEnd"/>
                      <w:r w:rsidRPr="009F52C6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, участник войны, поэтесса. Когда началась война, она окончила первый курс Ростовского Мединститута, была немногим старше выпускников школ…</w:t>
                      </w:r>
                      <w:r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2429691" w14:textId="77777777" w:rsidR="009F52C6" w:rsidRPr="009F52C6" w:rsidRDefault="009F52C6" w:rsidP="009F52C6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</w:pPr>
                      <w:r w:rsidRPr="009F52C6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Немцы наступали, и институт, как и многие другие институты в те годы, эвакуировали на Кавказ. Нина Петровна осталась в </w:t>
                      </w:r>
                      <w:proofErr w:type="spellStart"/>
                      <w:r w:rsidRPr="009F52C6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Ростове</w:t>
                      </w:r>
                      <w:proofErr w:type="spellEnd"/>
                      <w:r w:rsidRPr="009F52C6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. Поступила на курсы медсестер.</w:t>
                      </w:r>
                    </w:p>
                    <w:p w14:paraId="1F96E99B" w14:textId="344C9912" w:rsidR="009F52C6" w:rsidRDefault="009F52C6" w:rsidP="009F52C6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</w:pPr>
                      <w:r w:rsidRPr="009F52C6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Осенью 1941 года, когда немцы были под Ростовом, Нина Петровна примкнула к одной из воинских частей, обрабатывала раны бойцам с поля боя, делала прививки от столбняка… Она не была военнообязанной, но с этой частью дошла до Кавказа. Там она оставалась до тех пор, пока родной город не был окончательно освобожден от немецко-фашистских захватчиков.</w:t>
                      </w:r>
                    </w:p>
                    <w:p w14:paraId="799927AB" w14:textId="74EDA378" w:rsidR="009F52C6" w:rsidRPr="009F52C6" w:rsidRDefault="009F52C6" w:rsidP="009F52C6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</w:pPr>
                      <w:r w:rsidRPr="009F52C6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После войны Нина Петровна</w:t>
                      </w:r>
                      <w:r w:rsidRPr="009F52C6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9F52C6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поступила на историко-филологический факультет Ростовского университета. В 1951 году его окончила.</w:t>
                      </w:r>
                      <w:r w:rsidRPr="009F52C6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 р</w:t>
                      </w:r>
                      <w:r w:rsidRPr="009F52C6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аботала библиотекарем, воспитателем в интернате, учителем в школе.</w:t>
                      </w:r>
                    </w:p>
                    <w:p w14:paraId="5860C14D" w14:textId="0B28A9A6" w:rsidR="009F52C6" w:rsidRPr="009F52C6" w:rsidRDefault="009F52C6" w:rsidP="009F52C6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</w:pPr>
                      <w:r w:rsidRPr="009F52C6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Нина Петровна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л</w:t>
                      </w:r>
                      <w:r w:rsidRPr="009F52C6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юбила принимать гостей, в том числе учеников нашей школы. А ребята с удовольствием посещали Нину Петровну, любили слушать ее рассказы и стихи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.</w:t>
                      </w:r>
                    </w:p>
                    <w:p w14:paraId="76C5CDB0" w14:textId="77777777" w:rsidR="009F52C6" w:rsidRPr="004E76CB" w:rsidRDefault="009F52C6" w:rsidP="009F52C6">
                      <w:pPr>
                        <w:shd w:val="clear" w:color="auto" w:fill="FFFFFF"/>
                        <w:jc w:val="both"/>
                        <w:rPr>
                          <w:spacing w:val="-1"/>
                          <w:sz w:val="28"/>
                          <w:szCs w:val="28"/>
                        </w:rPr>
                      </w:pPr>
                    </w:p>
                    <w:p w14:paraId="79E53023" w14:textId="72871700" w:rsidR="009120BA" w:rsidRPr="009120BA" w:rsidRDefault="009120BA" w:rsidP="009120B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6874A519" w14:textId="77777777" w:rsidR="009120BA" w:rsidRPr="009120BA" w:rsidRDefault="009120BA" w:rsidP="009120B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5DEEAFFC" w14:textId="77777777" w:rsidR="009120BA" w:rsidRPr="009120BA" w:rsidRDefault="009120BA" w:rsidP="009120B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28E232B6" w14:textId="77777777" w:rsidR="009120BA" w:rsidRPr="009120BA" w:rsidRDefault="009120BA" w:rsidP="009120B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08C033A2" w14:textId="77777777" w:rsidR="009120BA" w:rsidRPr="009120BA" w:rsidRDefault="009120BA" w:rsidP="009120B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50897437" w14:textId="77777777" w:rsidR="009120BA" w:rsidRPr="009120BA" w:rsidRDefault="009120BA" w:rsidP="009120B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EB68A1" w14:textId="77777777"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14:paraId="5C19CC11" w14:textId="77777777"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14:paraId="64B69160" w14:textId="77777777"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14:paraId="4AF3EA9D" w14:textId="77777777"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14:paraId="0A7C619B" w14:textId="77777777" w:rsidR="00BF5FAC" w:rsidRPr="00BF5FAC" w:rsidRDefault="00BF5FAC" w:rsidP="00B924AD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1" w:rightFromText="181" w:vertAnchor="page" w:horzAnchor="page" w:tblpX="568" w:tblpY="699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77"/>
      </w:tblGrid>
      <w:tr w:rsidR="00041A00" w14:paraId="16FADA4E" w14:textId="77777777" w:rsidTr="004003CE">
        <w:tc>
          <w:tcPr>
            <w:tcW w:w="4077" w:type="dxa"/>
            <w:shd w:val="clear" w:color="auto" w:fill="auto"/>
          </w:tcPr>
          <w:p w14:paraId="7E68D686" w14:textId="35232FB3" w:rsidR="00C02E46" w:rsidRDefault="009F52C6" w:rsidP="009F52C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Сапотницкая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Нина Петровна (21.10.1921 г.)</w:t>
            </w:r>
          </w:p>
        </w:tc>
      </w:tr>
    </w:tbl>
    <w:p w14:paraId="30958D1F" w14:textId="77777777" w:rsidR="00A41C37" w:rsidRDefault="00A41C37" w:rsidP="00BF5FAC">
      <w:pPr>
        <w:rPr>
          <w:rFonts w:ascii="Times New Roman" w:hAnsi="Times New Roman" w:cs="Times New Roman"/>
          <w:sz w:val="28"/>
        </w:rPr>
      </w:pPr>
    </w:p>
    <w:p w14:paraId="7453AD3C" w14:textId="77777777"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14:paraId="4929C1DF" w14:textId="77777777"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14:paraId="61FF5137" w14:textId="77777777"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14:paraId="1ADB9695" w14:textId="77777777"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14:paraId="752C7F4F" w14:textId="77777777"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14:paraId="471CE7D8" w14:textId="77777777"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14:paraId="3AF723E8" w14:textId="77777777" w:rsidR="00A41C37" w:rsidRPr="00A41C37" w:rsidRDefault="00A41C37" w:rsidP="00A41C37">
      <w:pPr>
        <w:tabs>
          <w:tab w:val="left" w:pos="2115"/>
        </w:tabs>
        <w:rPr>
          <w:rFonts w:ascii="Times New Roman" w:hAnsi="Times New Roman" w:cs="Times New Roman"/>
          <w:sz w:val="28"/>
        </w:rPr>
      </w:pPr>
    </w:p>
    <w:sectPr w:rsidR="00A41C37" w:rsidRPr="00A41C37" w:rsidSect="00A41C37">
      <w:headerReference w:type="default" r:id="rId8"/>
      <w:pgSz w:w="16838" w:h="11906" w:orient="landscape" w:code="9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6E039" w14:textId="77777777" w:rsidR="00D045FD" w:rsidRDefault="00D045FD" w:rsidP="002C4667">
      <w:pPr>
        <w:spacing w:after="0" w:line="240" w:lineRule="auto"/>
      </w:pPr>
      <w:r>
        <w:separator/>
      </w:r>
    </w:p>
  </w:endnote>
  <w:endnote w:type="continuationSeparator" w:id="0">
    <w:p w14:paraId="269E26ED" w14:textId="77777777" w:rsidR="00D045FD" w:rsidRDefault="00D045FD" w:rsidP="002C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D3BE2" w14:textId="77777777" w:rsidR="00D045FD" w:rsidRDefault="00D045FD" w:rsidP="002C4667">
      <w:pPr>
        <w:spacing w:after="0" w:line="240" w:lineRule="auto"/>
      </w:pPr>
      <w:r>
        <w:separator/>
      </w:r>
    </w:p>
  </w:footnote>
  <w:footnote w:type="continuationSeparator" w:id="0">
    <w:p w14:paraId="34CF811A" w14:textId="77777777" w:rsidR="00D045FD" w:rsidRDefault="00D045FD" w:rsidP="002C4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0B30" w14:textId="77777777" w:rsidR="002C4667" w:rsidRPr="005E3659" w:rsidRDefault="002C4667" w:rsidP="002C4667">
    <w:pPr>
      <w:spacing w:after="0"/>
      <w:jc w:val="center"/>
      <w:rPr>
        <w:rFonts w:ascii="Times New Roman" w:hAnsi="Times New Roman" w:cs="Times New Roman"/>
        <w:b/>
        <w:sz w:val="40"/>
      </w:rPr>
    </w:pPr>
    <w:r w:rsidRPr="005E3659">
      <w:rPr>
        <w:rFonts w:ascii="Times New Roman" w:hAnsi="Times New Roman" w:cs="Times New Roman"/>
        <w:b/>
        <w:sz w:val="40"/>
      </w:rPr>
      <w:t>Великая Победа. Книга доблести моих земляков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F7B"/>
    <w:rsid w:val="0003744F"/>
    <w:rsid w:val="00041A00"/>
    <w:rsid w:val="00055972"/>
    <w:rsid w:val="000C2125"/>
    <w:rsid w:val="00173F7B"/>
    <w:rsid w:val="00183F4D"/>
    <w:rsid w:val="002375C6"/>
    <w:rsid w:val="002C4667"/>
    <w:rsid w:val="003E6F1A"/>
    <w:rsid w:val="004003CE"/>
    <w:rsid w:val="004C2E43"/>
    <w:rsid w:val="005C7262"/>
    <w:rsid w:val="005E3659"/>
    <w:rsid w:val="005E6CEA"/>
    <w:rsid w:val="00607D4F"/>
    <w:rsid w:val="006B6C6A"/>
    <w:rsid w:val="006C4CC3"/>
    <w:rsid w:val="008262CA"/>
    <w:rsid w:val="009120BA"/>
    <w:rsid w:val="009F52C6"/>
    <w:rsid w:val="00A117DE"/>
    <w:rsid w:val="00A41C37"/>
    <w:rsid w:val="00B924AD"/>
    <w:rsid w:val="00BF5FAC"/>
    <w:rsid w:val="00C02E46"/>
    <w:rsid w:val="00C43695"/>
    <w:rsid w:val="00D045FD"/>
    <w:rsid w:val="00DF2D58"/>
    <w:rsid w:val="00E07400"/>
    <w:rsid w:val="00E51C0E"/>
    <w:rsid w:val="00E87FDB"/>
    <w:rsid w:val="00EA0BB3"/>
    <w:rsid w:val="00F11197"/>
    <w:rsid w:val="00F1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C76B3"/>
  <w15:docId w15:val="{81E0AF84-DC0F-431C-ACDB-C8E752D8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667"/>
  </w:style>
  <w:style w:type="paragraph" w:styleId="a8">
    <w:name w:val="footer"/>
    <w:basedOn w:val="a"/>
    <w:link w:val="a9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667"/>
  </w:style>
  <w:style w:type="character" w:styleId="aa">
    <w:name w:val="Strong"/>
    <w:basedOn w:val="a0"/>
    <w:uiPriority w:val="22"/>
    <w:qFormat/>
    <w:rsid w:val="002C4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4818-7C97-4B8D-96F7-A9E9C7EA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kat kat</cp:lastModifiedBy>
  <cp:revision>19</cp:revision>
  <dcterms:created xsi:type="dcterms:W3CDTF">2020-03-06T06:12:00Z</dcterms:created>
  <dcterms:modified xsi:type="dcterms:W3CDTF">2020-04-23T16:21:00Z</dcterms:modified>
</cp:coreProperties>
</file>