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5" w:rsidRPr="003C7D8B" w:rsidRDefault="003C7D8B" w:rsidP="003C7D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D8B">
        <w:rPr>
          <w:rFonts w:ascii="Times New Roman" w:hAnsi="Times New Roman" w:cs="Times New Roman"/>
          <w:b/>
          <w:bCs/>
          <w:sz w:val="32"/>
          <w:szCs w:val="32"/>
        </w:rPr>
        <w:t>6 «Б»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3119"/>
        <w:gridCol w:w="2977"/>
        <w:gridCol w:w="3543"/>
      </w:tblGrid>
      <w:tr w:rsidR="003C7D8B" w:rsidRPr="003C7D8B" w:rsidTr="003C7D8B">
        <w:trPr>
          <w:trHeight w:val="845"/>
        </w:trPr>
        <w:tc>
          <w:tcPr>
            <w:tcW w:w="2376" w:type="dxa"/>
            <w:vAlign w:val="center"/>
          </w:tcPr>
          <w:p w:rsidR="003C7D8B" w:rsidRPr="003C7D8B" w:rsidRDefault="003C7D8B" w:rsidP="003C7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7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3C7D8B" w:rsidRPr="003C7D8B" w:rsidRDefault="003C7D8B" w:rsidP="003C7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7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119" w:type="dxa"/>
            <w:vAlign w:val="center"/>
          </w:tcPr>
          <w:p w:rsidR="003C7D8B" w:rsidRPr="003C7D8B" w:rsidRDefault="003C7D8B" w:rsidP="003C7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977" w:type="dxa"/>
            <w:vAlign w:val="center"/>
          </w:tcPr>
          <w:p w:rsidR="003C7D8B" w:rsidRPr="003C7D8B" w:rsidRDefault="003C7D8B" w:rsidP="003C7D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3C7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43" w:type="dxa"/>
            <w:vAlign w:val="center"/>
          </w:tcPr>
          <w:p w:rsidR="003C7D8B" w:rsidRPr="003C7D8B" w:rsidRDefault="003C7D8B" w:rsidP="003C7D8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D8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3C7D8B" w:rsidRPr="003C7D8B" w:rsidRDefault="003C7D8B" w:rsidP="003C7D8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7D8B" w:rsidRPr="003C7D8B" w:rsidTr="003C7D8B">
        <w:tc>
          <w:tcPr>
            <w:tcW w:w="14850" w:type="dxa"/>
            <w:gridSpan w:val="5"/>
          </w:tcPr>
          <w:p w:rsidR="003C7D8B" w:rsidRPr="003C7D8B" w:rsidRDefault="00052221" w:rsidP="00AF5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Понедельник </w:t>
            </w:r>
            <w:r w:rsidR="0090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3C7D8B" w:rsidRPr="003C7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.04</w:t>
            </w:r>
          </w:p>
        </w:tc>
      </w:tr>
      <w:tr w:rsidR="00124089" w:rsidRPr="003C7D8B" w:rsidTr="003C7D8B">
        <w:tc>
          <w:tcPr>
            <w:tcW w:w="2376" w:type="dxa"/>
          </w:tcPr>
          <w:p w:rsidR="00124089" w:rsidRPr="00E64353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124089" w:rsidRPr="00345BD7" w:rsidRDefault="00124089" w:rsidP="0012408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3119" w:type="dxa"/>
          </w:tcPr>
          <w:p w:rsidR="00124089" w:rsidRPr="00345BD7" w:rsidRDefault="003D3F3E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4089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https://www.youtube.com/watch?time_continue=2&amp;v=zE7fAyj4dsQ&amp;feature=emb_logo</w:t>
              </w:r>
            </w:hyperlink>
          </w:p>
        </w:tc>
        <w:tc>
          <w:tcPr>
            <w:tcW w:w="2977" w:type="dxa"/>
          </w:tcPr>
          <w:p w:rsidR="00124089" w:rsidRPr="00345BD7" w:rsidRDefault="00124089" w:rsidP="001240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345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93 .</w:t>
            </w:r>
            <w:proofErr w:type="gramEnd"/>
            <w:r w:rsidRPr="00345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Упр.549</w:t>
            </w:r>
          </w:p>
        </w:tc>
        <w:tc>
          <w:tcPr>
            <w:tcW w:w="3543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4089" w:rsidRPr="003C7D8B" w:rsidTr="003C7D8B">
        <w:tc>
          <w:tcPr>
            <w:tcW w:w="2376" w:type="dxa"/>
          </w:tcPr>
          <w:p w:rsidR="00124089" w:rsidRPr="00E64353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Слово о Гомере. «Илиада» и «Одиссея» как героические эпические поэмы. Хитроумный Одиссей: характер и поступки. Понятие о героическом эпосе.</w:t>
            </w:r>
          </w:p>
        </w:tc>
        <w:tc>
          <w:tcPr>
            <w:tcW w:w="3119" w:type="dxa"/>
          </w:tcPr>
          <w:p w:rsidR="00124089" w:rsidRPr="00345BD7" w:rsidRDefault="003D3F3E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4089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https://www.youtube.com/watch?v=CBMo6DWlcHU&amp;feature=emb_logo</w:t>
              </w:r>
            </w:hyperlink>
          </w:p>
        </w:tc>
        <w:tc>
          <w:tcPr>
            <w:tcW w:w="2977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характеристика Одиссея</w:t>
            </w:r>
          </w:p>
        </w:tc>
        <w:tc>
          <w:tcPr>
            <w:tcW w:w="3543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zabello74@mail.ru</w:t>
            </w:r>
          </w:p>
        </w:tc>
      </w:tr>
      <w:tr w:rsidR="00124089" w:rsidRPr="003C7D8B" w:rsidTr="003C7D8B">
        <w:tc>
          <w:tcPr>
            <w:tcW w:w="2376" w:type="dxa"/>
          </w:tcPr>
          <w:p w:rsidR="00124089" w:rsidRPr="00E64353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124089" w:rsidRPr="00345BD7" w:rsidRDefault="00124089" w:rsidP="001240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§23 Русские земли на политической карте Европы и мира в начале </w:t>
            </w:r>
            <w:r w:rsidRPr="00345B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24089" w:rsidRPr="00345BD7" w:rsidRDefault="00124089" w:rsidP="001240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по теме урока: </w:t>
            </w:r>
            <w:hyperlink r:id="rId7" w:history="1">
              <w:r w:rsidRPr="00345BD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4089" w:rsidRPr="00345BD7" w:rsidRDefault="00124089" w:rsidP="001240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пройти присланный учителем тест, письменно ответить на вопросы 1-2 в конце параграфа</w:t>
            </w:r>
          </w:p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24089" w:rsidRPr="00345BD7" w:rsidRDefault="003D3F3E" w:rsidP="001240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24089" w:rsidRPr="00345BD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kamila.timoshenko.2016@mail.ru</w:t>
              </w:r>
            </w:hyperlink>
          </w:p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089" w:rsidRPr="003C7D8B" w:rsidTr="003C7D8B">
        <w:tc>
          <w:tcPr>
            <w:tcW w:w="2376" w:type="dxa"/>
          </w:tcPr>
          <w:p w:rsidR="00124089" w:rsidRPr="00E64353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835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3119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24089" w:rsidRPr="00345BD7" w:rsidRDefault="00124089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4089" w:rsidRPr="003C7D8B" w:rsidTr="003C7D8B">
        <w:tc>
          <w:tcPr>
            <w:tcW w:w="2376" w:type="dxa"/>
          </w:tcPr>
          <w:p w:rsidR="00124089" w:rsidRPr="00E64353" w:rsidRDefault="00124089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835" w:type="dxa"/>
          </w:tcPr>
          <w:p w:rsidR="00124089" w:rsidRPr="00345BD7" w:rsidRDefault="00124089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подземные воды и природные льды</w:t>
            </w:r>
          </w:p>
        </w:tc>
        <w:tc>
          <w:tcPr>
            <w:tcW w:w="3119" w:type="dxa"/>
          </w:tcPr>
          <w:p w:rsidR="00124089" w:rsidRPr="00345BD7" w:rsidRDefault="003D3F3E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24089" w:rsidRPr="00345BD7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https://videouroki.net/video/18-podziemnyie-vody.html</w:t>
              </w:r>
            </w:hyperlink>
            <w:r w:rsidR="00124089" w:rsidRPr="00345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24089" w:rsidRPr="00345BD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77" w:type="dxa"/>
          </w:tcPr>
          <w:p w:rsidR="00124089" w:rsidRPr="00345BD7" w:rsidRDefault="00124089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24, итоговое задание по теме раздела, с. 162-164</w:t>
            </w:r>
          </w:p>
        </w:tc>
        <w:tc>
          <w:tcPr>
            <w:tcW w:w="3543" w:type="dxa"/>
          </w:tcPr>
          <w:p w:rsidR="00124089" w:rsidRPr="00345BD7" w:rsidRDefault="003D3F3E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4089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721927" w:rsidRPr="003C7D8B" w:rsidTr="003C7D8B">
        <w:tc>
          <w:tcPr>
            <w:tcW w:w="2376" w:type="dxa"/>
          </w:tcPr>
          <w:p w:rsidR="00721927" w:rsidRDefault="00721927" w:rsidP="0012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721927" w:rsidRPr="00345BD7" w:rsidRDefault="00721927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3119" w:type="dxa"/>
          </w:tcPr>
          <w:p w:rsidR="00721927" w:rsidRPr="00345BD7" w:rsidRDefault="00721927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927" w:rsidRPr="00345BD7" w:rsidRDefault="00721927" w:rsidP="0012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543" w:type="dxa"/>
          </w:tcPr>
          <w:p w:rsidR="00721927" w:rsidRPr="00345BD7" w:rsidRDefault="003D3F3E" w:rsidP="0012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1927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124089" w:rsidRPr="003C7D8B" w:rsidTr="003C7D8B">
        <w:tc>
          <w:tcPr>
            <w:tcW w:w="14850" w:type="dxa"/>
            <w:gridSpan w:val="5"/>
          </w:tcPr>
          <w:p w:rsidR="00124089" w:rsidRPr="003C7D8B" w:rsidRDefault="00124089" w:rsidP="00124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</w:t>
            </w:r>
            <w:r w:rsidRPr="003C7D8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B057AB" w:rsidRPr="003C7D8B" w:rsidTr="003C7D8B">
        <w:tc>
          <w:tcPr>
            <w:tcW w:w="2376" w:type="dxa"/>
          </w:tcPr>
          <w:p w:rsidR="00B057AB" w:rsidRPr="00E64353" w:rsidRDefault="00B057AB" w:rsidP="00B0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B057AB" w:rsidRPr="00345BD7" w:rsidRDefault="00B057AB" w:rsidP="00B057AB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</w:t>
            </w:r>
            <w:r w:rsidRPr="0034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наклонение.</w:t>
            </w:r>
          </w:p>
        </w:tc>
        <w:tc>
          <w:tcPr>
            <w:tcW w:w="3119" w:type="dxa"/>
          </w:tcPr>
          <w:p w:rsidR="00B057AB" w:rsidRPr="00345BD7" w:rsidRDefault="003D3F3E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tch?time_continue=2&amp;v=zE7fAyj4dsQ&amp;feature=emb_logo</w:t>
              </w:r>
            </w:hyperlink>
          </w:p>
        </w:tc>
        <w:tc>
          <w:tcPr>
            <w:tcW w:w="2977" w:type="dxa"/>
          </w:tcPr>
          <w:p w:rsidR="00B057AB" w:rsidRPr="00345BD7" w:rsidRDefault="00B057AB" w:rsidP="00B057AB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П.93. Упр.557</w:t>
            </w:r>
          </w:p>
        </w:tc>
        <w:tc>
          <w:tcPr>
            <w:tcW w:w="3543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57AB" w:rsidRPr="003C7D8B" w:rsidTr="003C7D8B">
        <w:tc>
          <w:tcPr>
            <w:tcW w:w="2376" w:type="dxa"/>
          </w:tcPr>
          <w:p w:rsidR="00B057AB" w:rsidRPr="00E64353" w:rsidRDefault="00B057AB" w:rsidP="00B0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Сааведра. Слово о писателе. «Дон Кихот». Проблема истинных и ложных идеалов. Герой, живущий в воображаемом мире.</w:t>
            </w:r>
          </w:p>
        </w:tc>
        <w:tc>
          <w:tcPr>
            <w:tcW w:w="3119" w:type="dxa"/>
          </w:tcPr>
          <w:p w:rsidR="00B057AB" w:rsidRPr="00345BD7" w:rsidRDefault="003D3F3E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https://www.youtube.com/watch?time_continue=2&amp;v=5T7IjXDXePQ&amp;feature=emb_logo</w:t>
              </w:r>
            </w:hyperlink>
          </w:p>
        </w:tc>
        <w:tc>
          <w:tcPr>
            <w:tcW w:w="2977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Каким я представляю себе Дон Кихота? (мини-сочинение)</w:t>
            </w:r>
          </w:p>
        </w:tc>
        <w:tc>
          <w:tcPr>
            <w:tcW w:w="3543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57AB" w:rsidRPr="003C7D8B" w:rsidTr="003C7D8B">
        <w:tc>
          <w:tcPr>
            <w:tcW w:w="2376" w:type="dxa"/>
          </w:tcPr>
          <w:p w:rsidR="00B057AB" w:rsidRPr="00E64353" w:rsidRDefault="00B057AB" w:rsidP="00B0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</w:t>
            </w:r>
          </w:p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19" w:type="dxa"/>
          </w:tcPr>
          <w:p w:rsidR="00B057AB" w:rsidRPr="00345BD7" w:rsidRDefault="003D3F3E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time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continue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=8&amp;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pz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zEqhGleY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&amp;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title</w:t>
              </w:r>
            </w:hyperlink>
          </w:p>
        </w:tc>
        <w:tc>
          <w:tcPr>
            <w:tcW w:w="2977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№5,с.90</w:t>
            </w:r>
          </w:p>
        </w:tc>
        <w:tc>
          <w:tcPr>
            <w:tcW w:w="3543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B057AB" w:rsidRPr="003C7D8B" w:rsidTr="003C7D8B">
        <w:tc>
          <w:tcPr>
            <w:tcW w:w="2376" w:type="dxa"/>
          </w:tcPr>
          <w:p w:rsidR="00B057AB" w:rsidRPr="00E64353" w:rsidRDefault="00B057AB" w:rsidP="00B0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B057AB" w:rsidRPr="00345BD7" w:rsidRDefault="00B057AB" w:rsidP="00B057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45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9b. On the menu.</w:t>
            </w:r>
          </w:p>
        </w:tc>
        <w:tc>
          <w:tcPr>
            <w:tcW w:w="3119" w:type="dxa"/>
          </w:tcPr>
          <w:p w:rsidR="00B057AB" w:rsidRPr="00345BD7" w:rsidRDefault="003D3F3E" w:rsidP="00B0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B057AB" w:rsidRPr="00345BD7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B057AB" w:rsidRPr="00345BD7" w:rsidRDefault="003D3F3E" w:rsidP="00B0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https://youtu.be/OcjeHmSlAn4</w:t>
              </w:r>
            </w:hyperlink>
            <w:r w:rsidR="00B057AB" w:rsidRPr="00345BD7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77" w:type="dxa"/>
          </w:tcPr>
          <w:p w:rsidR="00B057AB" w:rsidRPr="00345BD7" w:rsidRDefault="00B057AB" w:rsidP="00B0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Упр. 4 стр. 88-89. Рт. упр.1,2 стр.54.</w:t>
            </w:r>
          </w:p>
        </w:tc>
        <w:tc>
          <w:tcPr>
            <w:tcW w:w="3543" w:type="dxa"/>
          </w:tcPr>
          <w:p w:rsidR="00B057AB" w:rsidRPr="00345BD7" w:rsidRDefault="003D3F3E" w:rsidP="00B057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057AB" w:rsidRPr="003C7D8B" w:rsidTr="003C7D8B">
        <w:tc>
          <w:tcPr>
            <w:tcW w:w="2376" w:type="dxa"/>
          </w:tcPr>
          <w:p w:rsidR="00B057AB" w:rsidRPr="00E64353" w:rsidRDefault="00B057AB" w:rsidP="00B0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B057AB" w:rsidRPr="00345BD7" w:rsidRDefault="00B057AB" w:rsidP="00B057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§24 Московское княжество в первой половине </w:t>
            </w:r>
            <w:r w:rsidRPr="00345B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(часть 1) </w:t>
            </w:r>
          </w:p>
        </w:tc>
        <w:tc>
          <w:tcPr>
            <w:tcW w:w="3119" w:type="dxa"/>
          </w:tcPr>
          <w:p w:rsidR="00B057AB" w:rsidRPr="00345BD7" w:rsidRDefault="00B057AB" w:rsidP="00B057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по теме урока:</w:t>
            </w:r>
          </w:p>
          <w:p w:rsidR="00B057AB" w:rsidRPr="00345BD7" w:rsidRDefault="003D3F3E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057AB" w:rsidRPr="00345BD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2977" w:type="dxa"/>
          </w:tcPr>
          <w:p w:rsidR="00B057AB" w:rsidRPr="00345BD7" w:rsidRDefault="00B057AB" w:rsidP="00B057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письменно план-конспект §24.</w:t>
            </w:r>
          </w:p>
          <w:p w:rsidR="00B057AB" w:rsidRPr="00345BD7" w:rsidRDefault="00B057AB" w:rsidP="00B057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057AB" w:rsidRPr="00345BD7" w:rsidRDefault="00B057AB" w:rsidP="00B057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7AB" w:rsidRPr="003C7D8B" w:rsidTr="00D02D2F">
        <w:tc>
          <w:tcPr>
            <w:tcW w:w="2376" w:type="dxa"/>
          </w:tcPr>
          <w:p w:rsidR="00B057AB" w:rsidRPr="00E64353" w:rsidRDefault="00B057AB" w:rsidP="00B05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прыжки</w:t>
            </w:r>
          </w:p>
        </w:tc>
        <w:tc>
          <w:tcPr>
            <w:tcW w:w="3119" w:type="dxa"/>
            <w:vAlign w:val="center"/>
          </w:tcPr>
          <w:p w:rsidR="00B057AB" w:rsidRPr="00345BD7" w:rsidRDefault="003D3F3E" w:rsidP="00B0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057AB" w:rsidRPr="00345BD7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77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3" w:type="dxa"/>
          </w:tcPr>
          <w:p w:rsidR="00B057AB" w:rsidRPr="00345BD7" w:rsidRDefault="00B057AB" w:rsidP="00B0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721927" w:rsidRPr="003C7D8B" w:rsidTr="00450A7D">
        <w:tc>
          <w:tcPr>
            <w:tcW w:w="2376" w:type="dxa"/>
          </w:tcPr>
          <w:p w:rsidR="00721927" w:rsidRPr="00E64353" w:rsidRDefault="00721927" w:rsidP="00721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721927" w:rsidRPr="00345BD7" w:rsidRDefault="00721927" w:rsidP="007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3119" w:type="dxa"/>
          </w:tcPr>
          <w:p w:rsidR="00721927" w:rsidRPr="00345BD7" w:rsidRDefault="00721927" w:rsidP="0072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927" w:rsidRPr="00345BD7" w:rsidRDefault="00721927" w:rsidP="00721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543" w:type="dxa"/>
          </w:tcPr>
          <w:p w:rsidR="00721927" w:rsidRPr="00345BD7" w:rsidRDefault="003D3F3E" w:rsidP="0072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21927" w:rsidRPr="00345BD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721927" w:rsidRPr="003C7D8B" w:rsidTr="003C7D8B">
        <w:tc>
          <w:tcPr>
            <w:tcW w:w="14850" w:type="dxa"/>
            <w:gridSpan w:val="5"/>
          </w:tcPr>
          <w:p w:rsidR="00721927" w:rsidRPr="003C7D8B" w:rsidRDefault="00721927" w:rsidP="007219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 29</w:t>
            </w:r>
            <w:r w:rsidRPr="003C7D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721927" w:rsidRPr="003C7D8B" w:rsidTr="003C7D8B">
        <w:tc>
          <w:tcPr>
            <w:tcW w:w="2376" w:type="dxa"/>
          </w:tcPr>
          <w:p w:rsidR="00721927" w:rsidRPr="00E64353" w:rsidRDefault="00721927" w:rsidP="00721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721927" w:rsidRPr="003D3F3E" w:rsidRDefault="00721927" w:rsidP="0072192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3119" w:type="dxa"/>
          </w:tcPr>
          <w:p w:rsidR="00721927" w:rsidRPr="003D3F3E" w:rsidRDefault="003D3F3E" w:rsidP="0072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2192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https://www.youtube.com/watch?time_continue=2&amp;v=zE7fAyj4dsQ&amp;feature=emb_logo</w:t>
              </w:r>
            </w:hyperlink>
          </w:p>
        </w:tc>
        <w:tc>
          <w:tcPr>
            <w:tcW w:w="2977" w:type="dxa"/>
          </w:tcPr>
          <w:p w:rsidR="00721927" w:rsidRPr="003D3F3E" w:rsidRDefault="00721927" w:rsidP="0072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П.93, упр. 560</w:t>
            </w:r>
          </w:p>
        </w:tc>
        <w:tc>
          <w:tcPr>
            <w:tcW w:w="3543" w:type="dxa"/>
          </w:tcPr>
          <w:p w:rsidR="00721927" w:rsidRPr="003D3F3E" w:rsidRDefault="00721927" w:rsidP="0072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21927" w:rsidRPr="003C7D8B" w:rsidTr="003C7D8B">
        <w:tc>
          <w:tcPr>
            <w:tcW w:w="2376" w:type="dxa"/>
          </w:tcPr>
          <w:p w:rsidR="00721927" w:rsidRPr="00E64353" w:rsidRDefault="00721927" w:rsidP="00721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721927" w:rsidRPr="003D3F3E" w:rsidRDefault="00721927" w:rsidP="0072192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Р.Р. Рассказ по сюжетным рисункам</w:t>
            </w:r>
          </w:p>
        </w:tc>
        <w:tc>
          <w:tcPr>
            <w:tcW w:w="3119" w:type="dxa"/>
          </w:tcPr>
          <w:p w:rsidR="00721927" w:rsidRPr="003D3F3E" w:rsidRDefault="00721927" w:rsidP="0072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927" w:rsidRPr="003D3F3E" w:rsidRDefault="00721927" w:rsidP="0072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Упр.561</w:t>
            </w:r>
          </w:p>
        </w:tc>
        <w:tc>
          <w:tcPr>
            <w:tcW w:w="3543" w:type="dxa"/>
          </w:tcPr>
          <w:p w:rsidR="00721927" w:rsidRPr="003D3F3E" w:rsidRDefault="00721927" w:rsidP="0072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5BD7" w:rsidRPr="003C7D8B" w:rsidTr="00B12280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 xml:space="preserve">Образы русской </w:t>
            </w:r>
            <w:r w:rsidRPr="003D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музыки.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345BD7" w:rsidRPr="003C7D8B" w:rsidTr="00E50483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двудольные. Семейства пасленовые, мотыльковые и сложноцветные</w:t>
            </w:r>
          </w:p>
        </w:tc>
        <w:tc>
          <w:tcPr>
            <w:tcW w:w="3119" w:type="dxa"/>
          </w:tcPr>
          <w:p w:rsidR="00345BD7" w:rsidRPr="003D3F3E" w:rsidRDefault="003D3F3E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345BD7" w:rsidRPr="003D3F3E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https://videouroki.net/video/25-klass-dvudolnye-rasteniya-semejstva-krestocvetnye-i-rozocvetnye.html</w:t>
              </w:r>
            </w:hyperlink>
            <w:r w:rsidR="00345BD7" w:rsidRPr="003D3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45BD7" w:rsidRPr="003D3F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77" w:type="dxa"/>
          </w:tcPr>
          <w:p w:rsidR="00345BD7" w:rsidRPr="003D3F3E" w:rsidRDefault="00345BD7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П.49.П.50. П.51. Ответить письменно на вопросы . с.238,241,245, Выписать термины в словарь и дать им объяснение</w:t>
            </w:r>
          </w:p>
        </w:tc>
        <w:tc>
          <w:tcPr>
            <w:tcW w:w="3543" w:type="dxa"/>
          </w:tcPr>
          <w:p w:rsidR="00345BD7" w:rsidRPr="003D3F3E" w:rsidRDefault="003D3F3E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345BD7" w:rsidRPr="003D3F3E" w:rsidRDefault="00345BD7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BD7" w:rsidRPr="003C7D8B" w:rsidTr="00E50483">
        <w:tc>
          <w:tcPr>
            <w:tcW w:w="2376" w:type="dxa"/>
          </w:tcPr>
          <w:p w:rsidR="00345BD7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3119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3D3F3E" w:rsidRDefault="00345BD7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543" w:type="dxa"/>
          </w:tcPr>
          <w:p w:rsidR="00345BD7" w:rsidRPr="003D3F3E" w:rsidRDefault="003D3F3E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345BD7" w:rsidRPr="003C7D8B" w:rsidTr="003C7D8B">
        <w:tc>
          <w:tcPr>
            <w:tcW w:w="14850" w:type="dxa"/>
            <w:gridSpan w:val="5"/>
          </w:tcPr>
          <w:p w:rsidR="00345BD7" w:rsidRPr="003C7D8B" w:rsidRDefault="00345BD7" w:rsidP="00345BD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 30</w:t>
            </w:r>
            <w:r w:rsidRPr="003C7D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</w:tr>
      <w:tr w:rsidR="00345BD7" w:rsidRPr="003C7D8B" w:rsidTr="003C7D8B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345BD7" w:rsidRPr="003D3F3E" w:rsidRDefault="00345BD7" w:rsidP="00345BD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45BD7" w:rsidRPr="003D3F3E" w:rsidRDefault="003D3F3E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https://www.youtube.com/watch?v=gezdKWpImVg&amp;feature=emb_logo</w:t>
              </w:r>
            </w:hyperlink>
          </w:p>
        </w:tc>
        <w:tc>
          <w:tcPr>
            <w:tcW w:w="2977" w:type="dxa"/>
          </w:tcPr>
          <w:p w:rsidR="00345BD7" w:rsidRPr="003D3F3E" w:rsidRDefault="00345BD7" w:rsidP="00345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П.94, упр. 565</w:t>
            </w:r>
          </w:p>
        </w:tc>
        <w:tc>
          <w:tcPr>
            <w:tcW w:w="3543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zabello</w:t>
            </w:r>
            <w:proofErr w:type="spellEnd"/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5BD7" w:rsidRPr="003C7D8B" w:rsidTr="003C7D8B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</w:t>
            </w:r>
          </w:p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19" w:type="dxa"/>
          </w:tcPr>
          <w:p w:rsidR="00345BD7" w:rsidRPr="003D3F3E" w:rsidRDefault="003D3F3E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https://www.youtube.com/watch?v=WDSPdGB8d3w&amp;feature=emb_rel_pause</w:t>
              </w:r>
            </w:hyperlink>
          </w:p>
        </w:tc>
        <w:tc>
          <w:tcPr>
            <w:tcW w:w="2977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  <w:tc>
          <w:tcPr>
            <w:tcW w:w="3543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345BD7" w:rsidRPr="003C7D8B" w:rsidTr="003C7D8B">
        <w:tc>
          <w:tcPr>
            <w:tcW w:w="2376" w:type="dxa"/>
          </w:tcPr>
          <w:p w:rsidR="00345BD7" w:rsidRPr="007C1A9F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1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D3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9b.  On the menu.</w:t>
            </w:r>
          </w:p>
        </w:tc>
        <w:tc>
          <w:tcPr>
            <w:tcW w:w="3119" w:type="dxa"/>
          </w:tcPr>
          <w:p w:rsidR="00345BD7" w:rsidRPr="003D3F3E" w:rsidRDefault="003D3F3E" w:rsidP="003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catalog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/391751</w:t>
              </w:r>
            </w:hyperlink>
            <w:r w:rsidR="00345BD7" w:rsidRPr="003D3F3E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345BD7" w:rsidRPr="003D3F3E" w:rsidRDefault="003D3F3E" w:rsidP="003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https://youtu.be/56ufsUWjnVA</w:t>
              </w:r>
            </w:hyperlink>
            <w:r w:rsidR="00345BD7" w:rsidRPr="003D3F3E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977" w:type="dxa"/>
          </w:tcPr>
          <w:p w:rsidR="00345BD7" w:rsidRPr="003D3F3E" w:rsidRDefault="00345BD7" w:rsidP="003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Упр.8 стр.89. Рт. Упр. 3-4 с.54.</w:t>
            </w:r>
          </w:p>
        </w:tc>
        <w:tc>
          <w:tcPr>
            <w:tcW w:w="3543" w:type="dxa"/>
          </w:tcPr>
          <w:p w:rsidR="00345BD7" w:rsidRPr="003D3F3E" w:rsidRDefault="003D3F3E" w:rsidP="00345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apererodova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5BD7" w:rsidRPr="003C7D8B" w:rsidTr="003C7D8B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Calibri" w:hAnsi="Times New Roman" w:cs="Times New Roman"/>
                <w:sz w:val="24"/>
                <w:szCs w:val="24"/>
              </w:rPr>
              <w:t>§28 Род праведных благословится</w:t>
            </w:r>
          </w:p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BD7" w:rsidRPr="003D3F3E" w:rsidRDefault="00345BD7" w:rsidP="00345B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3D3F3E" w:rsidRDefault="00345BD7" w:rsidP="00345B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подготовка проекта «Русские святые и праведники»</w:t>
            </w:r>
          </w:p>
        </w:tc>
        <w:tc>
          <w:tcPr>
            <w:tcW w:w="3543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F3E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345BD7" w:rsidRPr="003C7D8B" w:rsidTr="001C34D9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прыжки</w:t>
            </w:r>
          </w:p>
        </w:tc>
        <w:tc>
          <w:tcPr>
            <w:tcW w:w="3119" w:type="dxa"/>
            <w:vAlign w:val="center"/>
          </w:tcPr>
          <w:p w:rsidR="00345BD7" w:rsidRPr="003D3F3E" w:rsidRDefault="003D3F3E" w:rsidP="0034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977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3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345BD7" w:rsidRPr="003C7D8B" w:rsidTr="00D90BED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Pr="003D3F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D3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«Нравственные основы жизни»</w:t>
            </w:r>
            <w:bookmarkStart w:id="0" w:name="_GoBack"/>
            <w:bookmarkEnd w:id="0"/>
          </w:p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3D3F3E" w:rsidRDefault="00345BD7" w:rsidP="00345B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написать мини-эссе (10-15 предложений) «Человек добрыми делами славен»</w:t>
            </w:r>
          </w:p>
        </w:tc>
        <w:tc>
          <w:tcPr>
            <w:tcW w:w="3543" w:type="dxa"/>
            <w:vAlign w:val="center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345BD7" w:rsidRPr="003C7D8B" w:rsidTr="004D6D28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835" w:type="dxa"/>
          </w:tcPr>
          <w:p w:rsidR="00345BD7" w:rsidRPr="003D3F3E" w:rsidRDefault="00345BD7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3119" w:type="dxa"/>
          </w:tcPr>
          <w:p w:rsidR="00345BD7" w:rsidRPr="003D3F3E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3D3F3E" w:rsidRDefault="00345BD7" w:rsidP="00345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543" w:type="dxa"/>
          </w:tcPr>
          <w:p w:rsidR="00345BD7" w:rsidRPr="003D3F3E" w:rsidRDefault="003D3F3E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45BD7" w:rsidRPr="003D3F3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lida.selivan@yandex.ru</w:t>
              </w:r>
            </w:hyperlink>
          </w:p>
        </w:tc>
      </w:tr>
      <w:tr w:rsidR="00345BD7" w:rsidRPr="003C7D8B" w:rsidTr="003C7D8B">
        <w:tc>
          <w:tcPr>
            <w:tcW w:w="14850" w:type="dxa"/>
            <w:gridSpan w:val="5"/>
          </w:tcPr>
          <w:p w:rsidR="00345BD7" w:rsidRPr="003C7D8B" w:rsidRDefault="00345BD7" w:rsidP="00345BD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Пятница 01.05</w:t>
            </w:r>
          </w:p>
        </w:tc>
      </w:tr>
      <w:tr w:rsidR="00345BD7" w:rsidRPr="007C1A9F" w:rsidTr="003C7D8B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язык</w:t>
            </w:r>
          </w:p>
        </w:tc>
        <w:tc>
          <w:tcPr>
            <w:tcW w:w="2835" w:type="dxa"/>
          </w:tcPr>
          <w:p w:rsidR="00345BD7" w:rsidRPr="00E64353" w:rsidRDefault="00345BD7" w:rsidP="00345BD7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E64353" w:rsidRDefault="00345BD7" w:rsidP="00345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5BD7" w:rsidRPr="007C1A9F" w:rsidTr="003C7D8B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835" w:type="dxa"/>
          </w:tcPr>
          <w:p w:rsidR="00345BD7" w:rsidRPr="00E64353" w:rsidRDefault="00345BD7" w:rsidP="00345BD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E64353" w:rsidRDefault="00345BD7" w:rsidP="00345BD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5BD7" w:rsidRPr="007C1A9F" w:rsidTr="003C7D8B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835" w:type="dxa"/>
          </w:tcPr>
          <w:p w:rsidR="00345BD7" w:rsidRPr="00E64353" w:rsidRDefault="00345BD7" w:rsidP="00345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345BD7" w:rsidRPr="00E64353" w:rsidRDefault="00345BD7" w:rsidP="003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E64353" w:rsidRDefault="00345BD7" w:rsidP="0034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45BD7" w:rsidRPr="00E64353" w:rsidRDefault="00345BD7" w:rsidP="00345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BD7" w:rsidRPr="007C1A9F" w:rsidTr="003C7D8B">
        <w:tc>
          <w:tcPr>
            <w:tcW w:w="2376" w:type="dxa"/>
          </w:tcPr>
          <w:p w:rsidR="00345BD7" w:rsidRPr="00E64353" w:rsidRDefault="00345BD7" w:rsidP="00345BD7">
            <w:pPr>
              <w:pStyle w:val="TableContents"/>
              <w:rPr>
                <w:rFonts w:cs="Times New Roman"/>
                <w:lang w:val="ru-RU"/>
              </w:rPr>
            </w:pPr>
            <w:r w:rsidRPr="00E64353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835" w:type="dxa"/>
          </w:tcPr>
          <w:p w:rsidR="00345BD7" w:rsidRPr="00E64353" w:rsidRDefault="00345BD7" w:rsidP="00345BD7">
            <w:pPr>
              <w:pStyle w:val="a7"/>
            </w:pPr>
          </w:p>
        </w:tc>
        <w:tc>
          <w:tcPr>
            <w:tcW w:w="3119" w:type="dxa"/>
          </w:tcPr>
          <w:p w:rsidR="00345BD7" w:rsidRPr="00E64353" w:rsidRDefault="00345BD7" w:rsidP="00345BD7">
            <w:pPr>
              <w:pStyle w:val="a7"/>
            </w:pPr>
          </w:p>
        </w:tc>
        <w:tc>
          <w:tcPr>
            <w:tcW w:w="2977" w:type="dxa"/>
          </w:tcPr>
          <w:p w:rsidR="00345BD7" w:rsidRPr="00E64353" w:rsidRDefault="00345BD7" w:rsidP="00345BD7">
            <w:pPr>
              <w:pStyle w:val="a7"/>
            </w:pPr>
          </w:p>
        </w:tc>
        <w:tc>
          <w:tcPr>
            <w:tcW w:w="3543" w:type="dxa"/>
          </w:tcPr>
          <w:p w:rsidR="00345BD7" w:rsidRPr="00E64353" w:rsidRDefault="00345BD7" w:rsidP="00345BD7">
            <w:pPr>
              <w:pStyle w:val="a7"/>
              <w:rPr>
                <w:lang w:val="en-US"/>
              </w:rPr>
            </w:pPr>
          </w:p>
        </w:tc>
      </w:tr>
      <w:tr w:rsidR="00345BD7" w:rsidRPr="007C1A9F" w:rsidTr="003C7D8B">
        <w:tc>
          <w:tcPr>
            <w:tcW w:w="2376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835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45BD7" w:rsidRPr="00E64353" w:rsidRDefault="00345BD7" w:rsidP="0034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8B" w:rsidRPr="007C1A9F" w:rsidRDefault="003C7D8B">
      <w:pPr>
        <w:rPr>
          <w:rFonts w:ascii="Times New Roman" w:hAnsi="Times New Roman" w:cs="Times New Roman"/>
          <w:sz w:val="24"/>
          <w:szCs w:val="24"/>
        </w:rPr>
      </w:pPr>
    </w:p>
    <w:sectPr w:rsidR="003C7D8B" w:rsidRPr="007C1A9F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52221"/>
    <w:rsid w:val="00065A09"/>
    <w:rsid w:val="00067008"/>
    <w:rsid w:val="00084D24"/>
    <w:rsid w:val="000C5D9A"/>
    <w:rsid w:val="00120DBB"/>
    <w:rsid w:val="00124089"/>
    <w:rsid w:val="00127B65"/>
    <w:rsid w:val="00150A3A"/>
    <w:rsid w:val="00152B41"/>
    <w:rsid w:val="00184C5C"/>
    <w:rsid w:val="001A75CA"/>
    <w:rsid w:val="001B3B69"/>
    <w:rsid w:val="001C19F6"/>
    <w:rsid w:val="001D0B18"/>
    <w:rsid w:val="00233EB0"/>
    <w:rsid w:val="0029164D"/>
    <w:rsid w:val="002A2A50"/>
    <w:rsid w:val="002A4FAF"/>
    <w:rsid w:val="003336B5"/>
    <w:rsid w:val="00345BD7"/>
    <w:rsid w:val="003634BB"/>
    <w:rsid w:val="003A166A"/>
    <w:rsid w:val="003C36CC"/>
    <w:rsid w:val="003C7D8B"/>
    <w:rsid w:val="003D3F3E"/>
    <w:rsid w:val="003E0E93"/>
    <w:rsid w:val="004C3DE2"/>
    <w:rsid w:val="0052479F"/>
    <w:rsid w:val="00566194"/>
    <w:rsid w:val="005B6D2D"/>
    <w:rsid w:val="005E58B9"/>
    <w:rsid w:val="00647487"/>
    <w:rsid w:val="006F1F17"/>
    <w:rsid w:val="006F5F41"/>
    <w:rsid w:val="007047A8"/>
    <w:rsid w:val="00721927"/>
    <w:rsid w:val="00723A70"/>
    <w:rsid w:val="007817D8"/>
    <w:rsid w:val="007C1A9F"/>
    <w:rsid w:val="007D1622"/>
    <w:rsid w:val="007F38EA"/>
    <w:rsid w:val="00824595"/>
    <w:rsid w:val="00877BE1"/>
    <w:rsid w:val="00895F04"/>
    <w:rsid w:val="008B0A65"/>
    <w:rsid w:val="008F75D8"/>
    <w:rsid w:val="008F75E4"/>
    <w:rsid w:val="00905F20"/>
    <w:rsid w:val="00942A79"/>
    <w:rsid w:val="00945ACD"/>
    <w:rsid w:val="00991A45"/>
    <w:rsid w:val="00A45F53"/>
    <w:rsid w:val="00AD3216"/>
    <w:rsid w:val="00AE0BD1"/>
    <w:rsid w:val="00AF5D6D"/>
    <w:rsid w:val="00B057AB"/>
    <w:rsid w:val="00B81EA5"/>
    <w:rsid w:val="00B953A7"/>
    <w:rsid w:val="00BC72D2"/>
    <w:rsid w:val="00C16053"/>
    <w:rsid w:val="00C317BB"/>
    <w:rsid w:val="00C7670F"/>
    <w:rsid w:val="00CA401B"/>
    <w:rsid w:val="00CC3D51"/>
    <w:rsid w:val="00D21E69"/>
    <w:rsid w:val="00D31918"/>
    <w:rsid w:val="00D506B6"/>
    <w:rsid w:val="00D53953"/>
    <w:rsid w:val="00D723F9"/>
    <w:rsid w:val="00D72D8F"/>
    <w:rsid w:val="00D73006"/>
    <w:rsid w:val="00D8152B"/>
    <w:rsid w:val="00E02520"/>
    <w:rsid w:val="00E121BD"/>
    <w:rsid w:val="00E64353"/>
    <w:rsid w:val="00E75654"/>
    <w:rsid w:val="00E75B7E"/>
    <w:rsid w:val="00E92568"/>
    <w:rsid w:val="00F66204"/>
    <w:rsid w:val="00F84E3F"/>
    <w:rsid w:val="00F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E63C4-AD19-4892-9ACB-E8A64238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D72D8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3C7D8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1B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timoshenko.2016@mail.ru" TargetMode="External"/><Relationship Id="rId13" Type="http://schemas.openxmlformats.org/officeDocument/2006/relationships/hyperlink" Target="https://www.youtube.com/watch?time_continue=2&amp;v=5T7IjXDXePQ&amp;feature=emb_logo" TargetMode="External"/><Relationship Id="rId18" Type="http://schemas.openxmlformats.org/officeDocument/2006/relationships/hyperlink" Target="https://resh.edu.ru/subject/lesson/7920/main/254194/" TargetMode="External"/><Relationship Id="rId26" Type="http://schemas.openxmlformats.org/officeDocument/2006/relationships/hyperlink" Target="https://www.youtube.com/watch?v=WDSPdGB8d3w&amp;feature=emb_rel_pau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2&amp;v=zE7fAyj4dsQ&amp;feature=emb_logo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outube.com/watch?time_continue=2&amp;v=zE7fAyj4dsQ&amp;feature=emb_logo" TargetMode="External"/><Relationship Id="rId17" Type="http://schemas.openxmlformats.org/officeDocument/2006/relationships/hyperlink" Target="mailto:apererodova@yandex.ru" TargetMode="External"/><Relationship Id="rId25" Type="http://schemas.openxmlformats.org/officeDocument/2006/relationships/hyperlink" Target="https://www.youtube.com/watch?v=gezdKWpImVg&amp;feature=emb_log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OcjeHmSlAn4" TargetMode="External"/><Relationship Id="rId20" Type="http://schemas.openxmlformats.org/officeDocument/2006/relationships/hyperlink" Target="mailto:lida.selivan@yandex.ru" TargetMode="External"/><Relationship Id="rId29" Type="http://schemas.openxmlformats.org/officeDocument/2006/relationships/hyperlink" Target="mailto:apererod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Mo6DWlcHU&amp;feature=emb_logo" TargetMode="External"/><Relationship Id="rId11" Type="http://schemas.openxmlformats.org/officeDocument/2006/relationships/hyperlink" Target="mailto:lida.selivan@yandex.ru" TargetMode="External"/><Relationship Id="rId24" Type="http://schemas.openxmlformats.org/officeDocument/2006/relationships/hyperlink" Target="mailto:lida.selivan@yandex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time_continue=2&amp;v=zE7fAyj4dsQ&amp;feature=emb_logo" TargetMode="External"/><Relationship Id="rId15" Type="http://schemas.openxmlformats.org/officeDocument/2006/relationships/hyperlink" Target="https://catalog.prosv.ru/item/391751" TargetMode="External"/><Relationship Id="rId23" Type="http://schemas.openxmlformats.org/officeDocument/2006/relationships/hyperlink" Target="mailto:bravaya.n@mail.ru" TargetMode="External"/><Relationship Id="rId28" Type="http://schemas.openxmlformats.org/officeDocument/2006/relationships/hyperlink" Target="https://youtu.be/56ufsUWjnVA" TargetMode="External"/><Relationship Id="rId10" Type="http://schemas.openxmlformats.org/officeDocument/2006/relationships/hyperlink" Target="mailto:marinaborisovna.shapovalova@inbox.ru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mailto:lida.seliva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18-podziemnyie-vody.html" TargetMode="External"/><Relationship Id="rId14" Type="http://schemas.openxmlformats.org/officeDocument/2006/relationships/hyperlink" Target="https://www.youtube.com/watch?time_continue=8&amp;v=pz8zEqhGleY&amp;feature=emb_title" TargetMode="External"/><Relationship Id="rId22" Type="http://schemas.openxmlformats.org/officeDocument/2006/relationships/hyperlink" Target="https://videouroki.net/video/25-klass-dvudolnye-rasteniya-semejstva-krestocvetnye-i-rozocvetnye.html" TargetMode="External"/><Relationship Id="rId27" Type="http://schemas.openxmlformats.org/officeDocument/2006/relationships/hyperlink" Target="https://catalog.prosv.ru/item/391751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63</cp:revision>
  <dcterms:created xsi:type="dcterms:W3CDTF">2020-04-01T12:16:00Z</dcterms:created>
  <dcterms:modified xsi:type="dcterms:W3CDTF">2020-04-26T16:00:00Z</dcterms:modified>
</cp:coreProperties>
</file>