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C9" w:rsidRPr="00F64E42" w:rsidRDefault="00CE7EC9" w:rsidP="00CE7E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4E42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F64E42">
        <w:rPr>
          <w:rFonts w:ascii="Times New Roman" w:hAnsi="Times New Roman" w:cs="Times New Roman"/>
          <w:b/>
          <w:bCs/>
          <w:sz w:val="32"/>
          <w:szCs w:val="32"/>
        </w:rPr>
        <w:t>Б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E7EC9" w:rsidRPr="003E1349" w:rsidRDefault="00CE7EC9" w:rsidP="00CE7EC9">
      <w:pPr>
        <w:rPr>
          <w:rFonts w:ascii="Times New Roman" w:hAnsi="Times New Roman" w:cs="Times New Roman"/>
        </w:rPr>
      </w:pPr>
    </w:p>
    <w:tbl>
      <w:tblPr>
        <w:tblStyle w:val="a3"/>
        <w:tblW w:w="15168" w:type="dxa"/>
        <w:tblInd w:w="-572" w:type="dxa"/>
        <w:tblLayout w:type="fixed"/>
        <w:tblLook w:val="04A0"/>
      </w:tblPr>
      <w:tblGrid>
        <w:gridCol w:w="2127"/>
        <w:gridCol w:w="2693"/>
        <w:gridCol w:w="4111"/>
        <w:gridCol w:w="3260"/>
        <w:gridCol w:w="2977"/>
      </w:tblGrid>
      <w:tr w:rsidR="00CE7EC9" w:rsidRPr="00F64E42" w:rsidTr="00D0231A">
        <w:trPr>
          <w:trHeight w:val="1005"/>
        </w:trPr>
        <w:tc>
          <w:tcPr>
            <w:tcW w:w="2127" w:type="dxa"/>
            <w:vAlign w:val="center"/>
          </w:tcPr>
          <w:p w:rsidR="00CE7EC9" w:rsidRPr="00F64E42" w:rsidRDefault="00CE7EC9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CE7EC9" w:rsidRPr="00F64E42" w:rsidRDefault="00CE7EC9" w:rsidP="00D02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64E4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Тема:</w:t>
            </w:r>
          </w:p>
        </w:tc>
        <w:tc>
          <w:tcPr>
            <w:tcW w:w="4111" w:type="dxa"/>
            <w:vAlign w:val="center"/>
          </w:tcPr>
          <w:p w:rsidR="00CE7EC9" w:rsidRPr="00F64E42" w:rsidRDefault="00CE7EC9" w:rsidP="00D023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E42">
              <w:rPr>
                <w:rFonts w:ascii="Times New Roman" w:hAnsi="Times New Roman" w:cs="Times New Roman"/>
                <w:b/>
                <w:bCs/>
              </w:rPr>
              <w:t>Ссылка на интернет ресурс</w:t>
            </w:r>
          </w:p>
        </w:tc>
        <w:tc>
          <w:tcPr>
            <w:tcW w:w="3260" w:type="dxa"/>
            <w:vAlign w:val="center"/>
          </w:tcPr>
          <w:p w:rsidR="00CE7EC9" w:rsidRPr="00F64E42" w:rsidRDefault="00CE7EC9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  <w:r w:rsidRPr="00F64E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977" w:type="dxa"/>
            <w:vAlign w:val="center"/>
          </w:tcPr>
          <w:p w:rsidR="00CE7EC9" w:rsidRPr="00F64E42" w:rsidRDefault="00CE7EC9" w:rsidP="00D0231A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F64E42">
              <w:rPr>
                <w:rFonts w:ascii="Times New Roman" w:hAnsi="Times New Roman"/>
                <w:b/>
                <w:bCs/>
              </w:rPr>
              <w:t>Куда отправлять выполненное домашнее задание</w:t>
            </w:r>
          </w:p>
          <w:p w:rsidR="00CE7EC9" w:rsidRPr="00F64E42" w:rsidRDefault="00CE7EC9" w:rsidP="00D023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E7EC9" w:rsidRPr="003E1349" w:rsidTr="00D0231A">
        <w:trPr>
          <w:trHeight w:val="510"/>
        </w:trPr>
        <w:tc>
          <w:tcPr>
            <w:tcW w:w="15168" w:type="dxa"/>
            <w:gridSpan w:val="5"/>
          </w:tcPr>
          <w:p w:rsidR="00CE7EC9" w:rsidRPr="003E1349" w:rsidRDefault="00CD6A4D" w:rsidP="00D023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0C3ADE">
              <w:rPr>
                <w:rFonts w:ascii="Times New Roman" w:hAnsi="Times New Roman" w:cs="Times New Roman"/>
                <w:b/>
              </w:rPr>
              <w:t>20</w:t>
            </w:r>
            <w:r w:rsidR="00CE7EC9" w:rsidRPr="003E1349">
              <w:rPr>
                <w:rFonts w:ascii="Times New Roman" w:hAnsi="Times New Roman" w:cs="Times New Roman"/>
                <w:b/>
              </w:rPr>
              <w:t>.04</w:t>
            </w:r>
          </w:p>
          <w:p w:rsidR="00CE7EC9" w:rsidRPr="003E1349" w:rsidRDefault="00CE7EC9" w:rsidP="00D023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819A1" w:rsidRPr="003E1349" w:rsidTr="00D0231A">
        <w:trPr>
          <w:trHeight w:val="1005"/>
        </w:trPr>
        <w:tc>
          <w:tcPr>
            <w:tcW w:w="2127" w:type="dxa"/>
          </w:tcPr>
          <w:p w:rsidR="003819A1" w:rsidRPr="005E651B" w:rsidRDefault="003819A1" w:rsidP="0038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3819A1" w:rsidRPr="005E651B" w:rsidRDefault="003819A1" w:rsidP="003819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Grammar practice.</w:t>
            </w:r>
          </w:p>
        </w:tc>
        <w:tc>
          <w:tcPr>
            <w:tcW w:w="4111" w:type="dxa"/>
          </w:tcPr>
          <w:p w:rsidR="003819A1" w:rsidRPr="005E651B" w:rsidRDefault="00D253E1" w:rsidP="0038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819A1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3819A1"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3819A1" w:rsidRPr="005E651B" w:rsidRDefault="00D253E1" w:rsidP="003819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="003819A1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https://youtu.be/hD3rKYL7lHQ</w:t>
              </w:r>
            </w:hyperlink>
            <w:r w:rsidR="003819A1" w:rsidRPr="005E651B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3260" w:type="dxa"/>
          </w:tcPr>
          <w:p w:rsidR="003819A1" w:rsidRPr="005E651B" w:rsidRDefault="003819A1" w:rsidP="00381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9A1" w:rsidRPr="005E651B" w:rsidRDefault="003819A1" w:rsidP="003819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9A1" w:rsidRPr="005E651B" w:rsidRDefault="00D253E1" w:rsidP="003819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3819A1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3819A1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819A1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819A1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819A1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D19F0" w:rsidRPr="003E1349" w:rsidTr="00D0231A">
        <w:trPr>
          <w:trHeight w:val="1516"/>
        </w:trPr>
        <w:tc>
          <w:tcPr>
            <w:tcW w:w="2127" w:type="dxa"/>
          </w:tcPr>
          <w:p w:rsidR="00CD19F0" w:rsidRPr="005E651B" w:rsidRDefault="00CD19F0" w:rsidP="0038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Check 8 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.104 ( </w:t>
            </w: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D19F0" w:rsidRPr="005E651B" w:rsidRDefault="00D253E1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https://youtu.be/e7A2HoHbEN8</w:t>
              </w:r>
            </w:hyperlink>
          </w:p>
          <w:p w:rsidR="00CD19F0" w:rsidRPr="005E651B" w:rsidRDefault="00D253E1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https://youtu.be/f75kreOMUQU</w:t>
              </w:r>
            </w:hyperlink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слова, 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праж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19F0" w:rsidRPr="005E651B" w:rsidRDefault="00D253E1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zkarusha@mail.ru</w:t>
              </w:r>
            </w:hyperlink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9F0" w:rsidRPr="003E1349" w:rsidTr="00D0231A">
        <w:trPr>
          <w:trHeight w:val="1260"/>
        </w:trPr>
        <w:tc>
          <w:tcPr>
            <w:tcW w:w="2127" w:type="dxa"/>
          </w:tcPr>
          <w:p w:rsidR="00CD19F0" w:rsidRPr="005E651B" w:rsidRDefault="00CD19F0" w:rsidP="0038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bCs/>
                <w:sz w:val="24"/>
                <w:szCs w:val="24"/>
              </w:rPr>
              <w:t>ОДНКР</w:t>
            </w:r>
          </w:p>
        </w:tc>
        <w:tc>
          <w:tcPr>
            <w:tcW w:w="2693" w:type="dxa"/>
          </w:tcPr>
          <w:p w:rsidR="00CD19F0" w:rsidRPr="005E651B" w:rsidRDefault="00CD19F0" w:rsidP="0069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настоящая и выдуманная</w:t>
            </w:r>
          </w:p>
          <w:p w:rsidR="00CD19F0" w:rsidRPr="005E651B" w:rsidRDefault="00CD19F0" w:rsidP="00695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D19F0" w:rsidRPr="005E651B" w:rsidRDefault="00CD19F0" w:rsidP="00381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38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«Что для вас дружба?»</w:t>
            </w:r>
          </w:p>
        </w:tc>
        <w:tc>
          <w:tcPr>
            <w:tcW w:w="2977" w:type="dxa"/>
          </w:tcPr>
          <w:p w:rsidR="00CD19F0" w:rsidRPr="005E651B" w:rsidRDefault="00CD19F0" w:rsidP="003819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kamila.timoshenko.2016@mail.ru</w:t>
            </w:r>
          </w:p>
        </w:tc>
      </w:tr>
      <w:tr w:rsidR="00CD19F0" w:rsidRPr="003E1349" w:rsidTr="00097C71">
        <w:trPr>
          <w:trHeight w:val="845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0" w:rsidRPr="005E651B" w:rsidRDefault="00CD19F0" w:rsidP="004C748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№358. Первая бригада может отремонтировать 1500 метров дороги за 75 дней, а вторая бригада - за 100 дней. За какое время бригады, работая совместно, отремонтируют 1750 метров дороги?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№360. Резервуар, вмещающий 240 000 литров воды, через один кран может наполниться за 40 часов, а через другой - за 60  часов. За какое </w:t>
            </w:r>
            <w:r w:rsidRPr="005E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заполнится этот резервуар, если открыть сразу оба крана?</w:t>
            </w:r>
          </w:p>
          <w:p w:rsidR="00CD19F0" w:rsidRPr="005E651B" w:rsidRDefault="00CD19F0" w:rsidP="004C7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№362. Открыв первый кран, можно наполнить водой емкость, вмещающую 36 000 литров, за 12 часов, а используя второй кран – за 6 часов. За какое время наполнится емкость, если открыть оба крана одновременно? </w:t>
            </w:r>
          </w:p>
          <w:p w:rsidR="00CD19F0" w:rsidRPr="005E651B" w:rsidRDefault="00CD19F0" w:rsidP="004C748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0" w:rsidRPr="005E651B" w:rsidRDefault="00CD19F0" w:rsidP="004C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№358, 360, 362.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F0" w:rsidRPr="005E651B" w:rsidRDefault="00CD19F0" w:rsidP="004C74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alifanovanadya@yandex.ru</w:t>
            </w:r>
          </w:p>
        </w:tc>
      </w:tr>
      <w:tr w:rsidR="00CD19F0" w:rsidRPr="003E1349" w:rsidTr="00D0231A">
        <w:trPr>
          <w:trHeight w:val="144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Нахождение процентов от числа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https://youtu.be/8k6mLIIos94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Учебник №1057,1059,1063,1065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CD19F0" w:rsidRPr="003E1349" w:rsidTr="00D0231A">
        <w:trPr>
          <w:trHeight w:val="144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 Поэты о Великой Отечественной войне.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 Подготовить выразительное чтение стихотворений.</w:t>
            </w:r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19F0" w:rsidRPr="003E1349" w:rsidTr="00D0231A">
        <w:trPr>
          <w:trHeight w:val="144"/>
        </w:trPr>
        <w:tc>
          <w:tcPr>
            <w:tcW w:w="15168" w:type="dxa"/>
            <w:gridSpan w:val="5"/>
          </w:tcPr>
          <w:p w:rsidR="00CD19F0" w:rsidRPr="003E1349" w:rsidRDefault="00CD19F0" w:rsidP="004C748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 21</w:t>
            </w:r>
            <w:r w:rsidRPr="003E1349">
              <w:rPr>
                <w:rFonts w:ascii="Times New Roman" w:hAnsi="Times New Roman" w:cs="Times New Roman"/>
                <w:b/>
              </w:rPr>
              <w:t xml:space="preserve">.04. </w:t>
            </w:r>
          </w:p>
        </w:tc>
      </w:tr>
      <w:tr w:rsidR="00CD19F0" w:rsidRPr="003E1349" w:rsidTr="008B7B85">
        <w:trPr>
          <w:trHeight w:val="1998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4111" w:type="dxa"/>
          </w:tcPr>
          <w:p w:rsidR="00CD19F0" w:rsidRPr="005E651B" w:rsidRDefault="00D253E1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https://resh.edu.ru/subject/lesson/660/</w:t>
              </w:r>
            </w:hyperlink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 45. Объяснить значение слов: </w:t>
            </w:r>
            <w:r w:rsidRPr="005E65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республика, консул, народный трибун, право вето. </w:t>
            </w: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Ответить на вопрос № 2.</w:t>
            </w:r>
          </w:p>
        </w:tc>
        <w:tc>
          <w:tcPr>
            <w:tcW w:w="2977" w:type="dxa"/>
          </w:tcPr>
          <w:p w:rsidR="00CD19F0" w:rsidRPr="005E651B" w:rsidRDefault="00D253E1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D19F0" w:rsidRPr="003E1349" w:rsidTr="001D4CC5">
        <w:trPr>
          <w:trHeight w:val="1260"/>
        </w:trPr>
        <w:tc>
          <w:tcPr>
            <w:tcW w:w="2127" w:type="dxa"/>
            <w:vAlign w:val="center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</w:t>
            </w:r>
            <w:proofErr w:type="gram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выносливости, силы.</w:t>
            </w:r>
          </w:p>
        </w:tc>
        <w:tc>
          <w:tcPr>
            <w:tcW w:w="4111" w:type="dxa"/>
            <w:vAlign w:val="center"/>
          </w:tcPr>
          <w:p w:rsidR="00CD19F0" w:rsidRPr="005E651B" w:rsidRDefault="00D253E1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977" w:type="dxa"/>
            <w:vAlign w:val="center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62@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19F0" w:rsidRPr="003E1349" w:rsidTr="002B2540">
        <w:trPr>
          <w:trHeight w:val="1005"/>
        </w:trPr>
        <w:tc>
          <w:tcPr>
            <w:tcW w:w="2127" w:type="dxa"/>
            <w:vAlign w:val="center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 Е</w:t>
            </w:r>
            <w:proofErr w:type="gram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– И  в корнях с чередованием.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Карточка в группе класса (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19F0" w:rsidRPr="003E1349" w:rsidTr="008B7B85">
        <w:trPr>
          <w:trHeight w:val="649"/>
        </w:trPr>
        <w:tc>
          <w:tcPr>
            <w:tcW w:w="2127" w:type="dxa"/>
            <w:vAlign w:val="center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https://youtu.be/zJ-3JOqj9Fg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Учебник №1068,1070,1072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CD19F0" w:rsidRPr="003E1349" w:rsidTr="00B3714E">
        <w:trPr>
          <w:trHeight w:val="1124"/>
        </w:trPr>
        <w:tc>
          <w:tcPr>
            <w:tcW w:w="2127" w:type="dxa"/>
            <w:vAlign w:val="center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Музыка в 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proofErr w:type="gram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кино,на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телевидении.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CD19F0" w:rsidRPr="003E1349" w:rsidTr="00B67189">
        <w:trPr>
          <w:trHeight w:val="3032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Картина В.М.Васнецова «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»,  стихотворения А.А.Прокофьева и 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Д.Б.Кедрина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 Подготовить выразительное чтение стихотворений, ответить на вопросы</w:t>
            </w:r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19F0" w:rsidRPr="003E1349" w:rsidTr="00D0231A">
        <w:trPr>
          <w:trHeight w:val="495"/>
        </w:trPr>
        <w:tc>
          <w:tcPr>
            <w:tcW w:w="15168" w:type="dxa"/>
            <w:gridSpan w:val="5"/>
          </w:tcPr>
          <w:p w:rsidR="00CD19F0" w:rsidRPr="003E1349" w:rsidRDefault="00CD19F0" w:rsidP="004C7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 22</w:t>
            </w:r>
            <w:r w:rsidRPr="003E1349">
              <w:rPr>
                <w:rFonts w:ascii="Times New Roman" w:hAnsi="Times New Roman" w:cs="Times New Roman"/>
                <w:b/>
              </w:rPr>
              <w:t>.04</w:t>
            </w:r>
          </w:p>
          <w:p w:rsidR="00CD19F0" w:rsidRPr="003E1349" w:rsidRDefault="00CD19F0" w:rsidP="004C748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D19F0" w:rsidRPr="003E1349" w:rsidTr="00DC0BB5">
        <w:trPr>
          <w:trHeight w:val="981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Grammar practice.</w:t>
            </w:r>
          </w:p>
        </w:tc>
        <w:tc>
          <w:tcPr>
            <w:tcW w:w="4111" w:type="dxa"/>
          </w:tcPr>
          <w:p w:rsidR="00CD19F0" w:rsidRPr="005E651B" w:rsidRDefault="00D253E1" w:rsidP="004C7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https://catalog.prosv.ru/item/39176</w:t>
              </w:r>
            </w:hyperlink>
            <w:r w:rsidR="00CD19F0"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CD19F0" w:rsidRPr="005E651B" w:rsidRDefault="00D253E1" w:rsidP="004C74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https://youtu.be/rE8eR0DQMVg</w:t>
              </w:r>
            </w:hyperlink>
            <w:r w:rsidR="00CD19F0" w:rsidRPr="005E651B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3260" w:type="dxa"/>
          </w:tcPr>
          <w:p w:rsidR="00CD19F0" w:rsidRPr="005E651B" w:rsidRDefault="00CD19F0" w:rsidP="004C7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Слова 9а. упр.2 с.106-107. </w:t>
            </w:r>
          </w:p>
          <w:p w:rsidR="00CD19F0" w:rsidRPr="005E651B" w:rsidRDefault="00CD19F0" w:rsidP="004C74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Ртупр.1,2 с.65</w:t>
            </w:r>
          </w:p>
        </w:tc>
        <w:tc>
          <w:tcPr>
            <w:tcW w:w="2977" w:type="dxa"/>
          </w:tcPr>
          <w:p w:rsidR="00CD19F0" w:rsidRPr="005E651B" w:rsidRDefault="00D253E1" w:rsidP="004C74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apererodova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D19F0" w:rsidRPr="003E1349" w:rsidTr="00D0231A">
        <w:trPr>
          <w:trHeight w:val="1005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9.Unit 9a </w:t>
            </w:r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 shopping стр.106</w:t>
            </w:r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19F0" w:rsidRPr="005E651B" w:rsidRDefault="00D253E1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tgtFrame="_blank" w:tooltip="Поделиться ссылкой" w:history="1">
              <w:r w:rsidR="00CD19F0" w:rsidRPr="005E651B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  <w:lang w:val="en-US"/>
                </w:rPr>
                <w:t>https://youtu.be/rE8eR0DQMVg</w:t>
              </w:r>
            </w:hyperlink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тр.106-107 упр.2, выписать и выучить слова модуля</w:t>
            </w:r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19F0" w:rsidRPr="005E651B" w:rsidRDefault="00D253E1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zkarusha@mail.ru</w:t>
              </w:r>
            </w:hyperlink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12" w:rsidRPr="003E1349" w:rsidTr="00D0231A">
        <w:trPr>
          <w:trHeight w:val="1260"/>
        </w:trPr>
        <w:tc>
          <w:tcPr>
            <w:tcW w:w="2127" w:type="dxa"/>
          </w:tcPr>
          <w:p w:rsidR="00014812" w:rsidRPr="005E651B" w:rsidRDefault="00014812" w:rsidP="004C7486">
            <w:pPr>
              <w:pStyle w:val="TableContents"/>
              <w:rPr>
                <w:rFonts w:cs="Times New Roman"/>
                <w:lang w:val="ru-RU"/>
              </w:rPr>
            </w:pPr>
            <w:r w:rsidRPr="005E651B">
              <w:rPr>
                <w:rFonts w:cs="Times New Roman"/>
                <w:lang w:val="ru-RU"/>
              </w:rPr>
              <w:t>ИЗО</w:t>
            </w:r>
          </w:p>
        </w:tc>
        <w:tc>
          <w:tcPr>
            <w:tcW w:w="2693" w:type="dxa"/>
          </w:tcPr>
          <w:p w:rsidR="00014812" w:rsidRPr="005E651B" w:rsidRDefault="00014812">
            <w:pPr>
              <w:pStyle w:val="a6"/>
              <w:rPr>
                <w:lang w:eastAsia="en-US"/>
              </w:rPr>
            </w:pPr>
            <w:r w:rsidRPr="005E651B">
              <w:rPr>
                <w:lang w:eastAsia="en-US"/>
              </w:rPr>
              <w:t>ТЫ сам мастер. Декоративная кукла</w:t>
            </w:r>
          </w:p>
        </w:tc>
        <w:tc>
          <w:tcPr>
            <w:tcW w:w="4111" w:type="dxa"/>
          </w:tcPr>
          <w:p w:rsidR="00014812" w:rsidRPr="005E651B" w:rsidRDefault="00014812">
            <w:pPr>
              <w:pStyle w:val="a6"/>
              <w:rPr>
                <w:lang w:eastAsia="en-US"/>
              </w:rPr>
            </w:pPr>
          </w:p>
        </w:tc>
        <w:tc>
          <w:tcPr>
            <w:tcW w:w="3260" w:type="dxa"/>
          </w:tcPr>
          <w:p w:rsidR="00014812" w:rsidRPr="005E651B" w:rsidRDefault="00014812">
            <w:pPr>
              <w:pStyle w:val="a6"/>
              <w:rPr>
                <w:lang w:eastAsia="en-US"/>
              </w:rPr>
            </w:pPr>
            <w:r w:rsidRPr="005E651B">
              <w:rPr>
                <w:lang w:eastAsia="en-US"/>
              </w:rPr>
              <w:t>Подготовка проекта</w:t>
            </w:r>
          </w:p>
        </w:tc>
        <w:tc>
          <w:tcPr>
            <w:tcW w:w="2977" w:type="dxa"/>
          </w:tcPr>
          <w:p w:rsidR="00014812" w:rsidRPr="005E651B" w:rsidRDefault="00014812">
            <w:pPr>
              <w:pStyle w:val="a6"/>
              <w:rPr>
                <w:lang w:val="en-US" w:eastAsia="en-US"/>
              </w:rPr>
            </w:pPr>
            <w:r w:rsidRPr="005E651B">
              <w:rPr>
                <w:lang w:val="en-US" w:eastAsia="en-US"/>
              </w:rPr>
              <w:t>olgakruzilina530@gmail.com</w:t>
            </w:r>
          </w:p>
        </w:tc>
      </w:tr>
      <w:tr w:rsidR="00CD19F0" w:rsidRPr="003E1349" w:rsidTr="00D0231A">
        <w:trPr>
          <w:trHeight w:val="1005"/>
        </w:trPr>
        <w:tc>
          <w:tcPr>
            <w:tcW w:w="2127" w:type="dxa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9F0" w:rsidRPr="003E1349" w:rsidTr="00097C71">
        <w:trPr>
          <w:trHeight w:val="841"/>
        </w:trPr>
        <w:tc>
          <w:tcPr>
            <w:tcW w:w="2127" w:type="dxa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https://youtu.be/MqDpWOSa_tY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Учебник №1074,1076,1079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CD19F0" w:rsidRPr="003E1349" w:rsidTr="00D0231A">
        <w:trPr>
          <w:trHeight w:val="1005"/>
        </w:trPr>
        <w:tc>
          <w:tcPr>
            <w:tcW w:w="2127" w:type="dxa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 Е</w:t>
            </w:r>
            <w:proofErr w:type="gram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– И  в корнях с чередованием.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РЭШ Яндекс-учебник</w:t>
            </w: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 на РЭШ.  Карточка в группе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19F0" w:rsidRPr="003E1349" w:rsidTr="00D0231A">
        <w:trPr>
          <w:trHeight w:val="1005"/>
        </w:trPr>
        <w:tc>
          <w:tcPr>
            <w:tcW w:w="2127" w:type="dxa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Прошедшее время.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Карточка в группе класса (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19F0" w:rsidRPr="003E1349" w:rsidTr="00D0231A">
        <w:trPr>
          <w:trHeight w:val="255"/>
        </w:trPr>
        <w:tc>
          <w:tcPr>
            <w:tcW w:w="15168" w:type="dxa"/>
            <w:gridSpan w:val="5"/>
          </w:tcPr>
          <w:p w:rsidR="00CD19F0" w:rsidRPr="003E1349" w:rsidRDefault="00CD19F0" w:rsidP="004C7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 23</w:t>
            </w:r>
            <w:r w:rsidRPr="003E1349">
              <w:rPr>
                <w:rFonts w:ascii="Times New Roman" w:eastAsia="Calibri" w:hAnsi="Times New Roman" w:cs="Times New Roman"/>
                <w:b/>
              </w:rPr>
              <w:t>.04</w:t>
            </w:r>
          </w:p>
        </w:tc>
      </w:tr>
      <w:tr w:rsidR="00CD19F0" w:rsidRPr="003E1349" w:rsidTr="00D0231A">
        <w:trPr>
          <w:trHeight w:val="1260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9a.  Going shopping.</w:t>
            </w:r>
          </w:p>
        </w:tc>
        <w:tc>
          <w:tcPr>
            <w:tcW w:w="4111" w:type="dxa"/>
          </w:tcPr>
          <w:p w:rsidR="00CD19F0" w:rsidRPr="005E651B" w:rsidRDefault="00D253E1" w:rsidP="004C7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https://catalog.prosv.ru/item/39176</w:t>
              </w:r>
            </w:hyperlink>
            <w:r w:rsidR="00CD19F0"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аудио приложение к учебнику</w:t>
            </w:r>
          </w:p>
          <w:p w:rsidR="00CD19F0" w:rsidRPr="005E651B" w:rsidRDefault="00D253E1" w:rsidP="004C74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https://youtu.be/rE8eR0DQMVg</w:t>
              </w:r>
            </w:hyperlink>
            <w:r w:rsidR="00CD19F0" w:rsidRPr="005E651B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</w:tc>
        <w:tc>
          <w:tcPr>
            <w:tcW w:w="3260" w:type="dxa"/>
          </w:tcPr>
          <w:p w:rsidR="00CD19F0" w:rsidRPr="005E651B" w:rsidRDefault="00CD19F0" w:rsidP="004C74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b), 6</w:t>
            </w: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с.10</w:t>
            </w: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CD19F0" w:rsidRPr="005E651B" w:rsidRDefault="00D253E1" w:rsidP="004C74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apererodova</w:t>
              </w:r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D19F0" w:rsidRPr="003E1349" w:rsidTr="00D0231A">
        <w:trPr>
          <w:trHeight w:val="1005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9.Unit 9a.Going shopping стр.107</w:t>
            </w:r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CD19F0" w:rsidRPr="005E651B" w:rsidRDefault="00D253E1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tgtFrame="_blank" w:tooltip="Поделиться ссылкой" w:history="1"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pacing w:val="15"/>
                  <w:sz w:val="24"/>
                  <w:szCs w:val="24"/>
                  <w:lang w:val="en-US"/>
                </w:rPr>
                <w:t>https://youtu.be/rE8eR0DQMVg</w:t>
              </w:r>
            </w:hyperlink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CD19F0" w:rsidRPr="005E651B" w:rsidRDefault="00D253E1" w:rsidP="006A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zkarusha@mail.ru</w:t>
              </w:r>
            </w:hyperlink>
          </w:p>
          <w:p w:rsidR="00CD19F0" w:rsidRPr="005E651B" w:rsidRDefault="00CD19F0" w:rsidP="006A6B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9F0" w:rsidRPr="003E1349" w:rsidTr="007A66FD">
        <w:trPr>
          <w:trHeight w:val="1116"/>
        </w:trPr>
        <w:tc>
          <w:tcPr>
            <w:tcW w:w="2127" w:type="dxa"/>
            <w:vAlign w:val="center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  <w:vAlign w:val="center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Упр</w:t>
            </w:r>
            <w:proofErr w:type="gram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ля развития выносливости, силы.</w:t>
            </w:r>
          </w:p>
        </w:tc>
        <w:tc>
          <w:tcPr>
            <w:tcW w:w="4111" w:type="dxa"/>
            <w:vAlign w:val="center"/>
          </w:tcPr>
          <w:p w:rsidR="00CD19F0" w:rsidRPr="005E651B" w:rsidRDefault="00D253E1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CD19F0" w:rsidRPr="005E65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самоподготовки.</w:t>
            </w:r>
          </w:p>
        </w:tc>
        <w:tc>
          <w:tcPr>
            <w:tcW w:w="2977" w:type="dxa"/>
            <w:vAlign w:val="center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korneeva.elena62@yandex.ru</w:t>
            </w:r>
          </w:p>
        </w:tc>
      </w:tr>
      <w:tr w:rsidR="00CD19F0" w:rsidRPr="003E1349" w:rsidTr="00097C71">
        <w:trPr>
          <w:trHeight w:val="970"/>
        </w:trPr>
        <w:tc>
          <w:tcPr>
            <w:tcW w:w="2127" w:type="dxa"/>
            <w:vAlign w:val="center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процентам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https://youtu.be/FNnqQsjvp-s</w:t>
            </w:r>
          </w:p>
          <w:p w:rsidR="00CD19F0" w:rsidRPr="005E651B" w:rsidRDefault="00D253E1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/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Учебник№1094,1096,1098,1100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CD19F0" w:rsidRPr="003E1349" w:rsidTr="00FD69A4">
        <w:trPr>
          <w:trHeight w:val="1260"/>
        </w:trPr>
        <w:tc>
          <w:tcPr>
            <w:tcW w:w="2127" w:type="dxa"/>
            <w:vAlign w:val="center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Карточки в группе класса (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19F0" w:rsidRPr="00C011F1" w:rsidTr="0043013D">
        <w:trPr>
          <w:trHeight w:val="983"/>
        </w:trPr>
        <w:tc>
          <w:tcPr>
            <w:tcW w:w="2127" w:type="dxa"/>
            <w:vAlign w:val="center"/>
          </w:tcPr>
          <w:p w:rsidR="00CD19F0" w:rsidRPr="005E651B" w:rsidRDefault="00CD19F0" w:rsidP="004C7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proofErr w:type="gram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Вышивание изделия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https://videouroki.net/.../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urok-tiekhnologhii-vidy-ruchnykh-stiezhkov-i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 strochiek.html</w:t>
            </w: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CD19F0" w:rsidRPr="003E1349" w:rsidTr="00D0231A">
        <w:trPr>
          <w:trHeight w:val="255"/>
        </w:trPr>
        <w:tc>
          <w:tcPr>
            <w:tcW w:w="15168" w:type="dxa"/>
            <w:gridSpan w:val="5"/>
            <w:vAlign w:val="center"/>
          </w:tcPr>
          <w:p w:rsidR="00CD19F0" w:rsidRPr="003E1349" w:rsidRDefault="00CD19F0" w:rsidP="004C7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24</w:t>
            </w:r>
            <w:r w:rsidRPr="003E1349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CD19F0" w:rsidRPr="003E1349" w:rsidTr="000C3ADE">
        <w:trPr>
          <w:trHeight w:val="487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4111" w:type="dxa"/>
          </w:tcPr>
          <w:p w:rsidR="00CD19F0" w:rsidRPr="005E651B" w:rsidRDefault="00D253E1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https://resh.edu.ru/subject/lesson/55/</w:t>
              </w:r>
            </w:hyperlink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Прочитать §46, ответить письменно на вопросы, которые вышлет учитель</w:t>
            </w:r>
          </w:p>
        </w:tc>
        <w:tc>
          <w:tcPr>
            <w:tcW w:w="2977" w:type="dxa"/>
          </w:tcPr>
          <w:p w:rsidR="00CD19F0" w:rsidRPr="005E651B" w:rsidRDefault="00D253E1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D19F0" w:rsidRPr="003E1349" w:rsidTr="004F6015">
        <w:trPr>
          <w:trHeight w:val="395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Путешествие по Австралии</w:t>
            </w:r>
          </w:p>
        </w:tc>
        <w:tc>
          <w:tcPr>
            <w:tcW w:w="4111" w:type="dxa"/>
          </w:tcPr>
          <w:p w:rsidR="00CD19F0" w:rsidRPr="005E651B" w:rsidRDefault="00D253E1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https://videouroki.net/video/34-puteshestvie-po-materikam-avstraliya.html</w:t>
              </w:r>
            </w:hyperlink>
            <w:r w:rsidR="00CD19F0" w:rsidRPr="005E651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Параграф 25, заполнить строку в таблице</w:t>
            </w:r>
          </w:p>
        </w:tc>
        <w:tc>
          <w:tcPr>
            <w:tcW w:w="2977" w:type="dxa"/>
          </w:tcPr>
          <w:p w:rsidR="00CD19F0" w:rsidRPr="005E651B" w:rsidRDefault="00D253E1" w:rsidP="004C7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CD19F0" w:rsidRPr="005E651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egorkinaGalina@mail.ru</w:t>
              </w:r>
            </w:hyperlink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  <w:tr w:rsidR="00CD19F0" w:rsidRPr="003E1349" w:rsidTr="008B7B85">
        <w:trPr>
          <w:trHeight w:val="663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нахождение процентов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https://youtu.be/D3FUYvAp_DI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Учебник№1102,1104,1106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ЯндексУчебнике</w:t>
            </w:r>
            <w:proofErr w:type="spellEnd"/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CD19F0" w:rsidRPr="003E1349" w:rsidTr="00D0231A">
        <w:trPr>
          <w:trHeight w:val="495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РЭШ  Яндекс-учебник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Карточка в группе класса (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D19F0" w:rsidRPr="003E1349" w:rsidTr="000C3ADE">
        <w:trPr>
          <w:trHeight w:val="612"/>
        </w:trPr>
        <w:tc>
          <w:tcPr>
            <w:tcW w:w="212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Н.М.Рубцов «Родная деревня». 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Дон-Аминадо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годы».</w:t>
            </w:r>
          </w:p>
        </w:tc>
        <w:tc>
          <w:tcPr>
            <w:tcW w:w="4111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Яндекс-учебник</w:t>
            </w:r>
          </w:p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260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Прослушать урок по теме на РЭШ.  Подготовить выразительное чтение стихотворений, ответить на вопросы</w:t>
            </w:r>
          </w:p>
        </w:tc>
        <w:tc>
          <w:tcPr>
            <w:tcW w:w="2977" w:type="dxa"/>
          </w:tcPr>
          <w:p w:rsidR="00CD19F0" w:rsidRPr="005E651B" w:rsidRDefault="00CD19F0" w:rsidP="004C7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mipolovodova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E65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6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E7EC9" w:rsidRPr="003E1349" w:rsidRDefault="00CE7EC9" w:rsidP="00CE7EC9">
      <w:pPr>
        <w:rPr>
          <w:rFonts w:ascii="Times New Roman" w:hAnsi="Times New Roman" w:cs="Times New Roman"/>
        </w:rPr>
      </w:pPr>
    </w:p>
    <w:p w:rsidR="00CE7EC9" w:rsidRDefault="00CE7EC9" w:rsidP="00CE7EC9"/>
    <w:p w:rsidR="00CE7EC9" w:rsidRDefault="00CE7EC9" w:rsidP="00CE7EC9"/>
    <w:p w:rsidR="00CE7EC9" w:rsidRDefault="00CE7EC9" w:rsidP="00CE7EC9"/>
    <w:p w:rsidR="00CE7EC9" w:rsidRDefault="00CE7EC9" w:rsidP="00CE7EC9"/>
    <w:p w:rsidR="00CE7EC9" w:rsidRDefault="00CE7EC9" w:rsidP="00CE7EC9"/>
    <w:p w:rsidR="00CE7EC9" w:rsidRDefault="00CE7EC9" w:rsidP="00CE7EC9"/>
    <w:p w:rsidR="009616D4" w:rsidRDefault="009616D4"/>
    <w:sectPr w:rsidR="009616D4" w:rsidSect="00CE7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C9"/>
    <w:rsid w:val="00001C30"/>
    <w:rsid w:val="00014812"/>
    <w:rsid w:val="0007501A"/>
    <w:rsid w:val="00097C71"/>
    <w:rsid w:val="000B3DEC"/>
    <w:rsid w:val="000C3ADE"/>
    <w:rsid w:val="001E620F"/>
    <w:rsid w:val="002135A6"/>
    <w:rsid w:val="00270CED"/>
    <w:rsid w:val="00285532"/>
    <w:rsid w:val="003819A1"/>
    <w:rsid w:val="0039558A"/>
    <w:rsid w:val="0042442C"/>
    <w:rsid w:val="0043013D"/>
    <w:rsid w:val="004C7486"/>
    <w:rsid w:val="005E651B"/>
    <w:rsid w:val="00695F27"/>
    <w:rsid w:val="006A3509"/>
    <w:rsid w:val="006A5552"/>
    <w:rsid w:val="00742BF6"/>
    <w:rsid w:val="007474B4"/>
    <w:rsid w:val="00803508"/>
    <w:rsid w:val="00824ECC"/>
    <w:rsid w:val="00846592"/>
    <w:rsid w:val="00890526"/>
    <w:rsid w:val="008B7B85"/>
    <w:rsid w:val="008C3D60"/>
    <w:rsid w:val="008F1605"/>
    <w:rsid w:val="00927FEB"/>
    <w:rsid w:val="009616D4"/>
    <w:rsid w:val="00B67189"/>
    <w:rsid w:val="00C011F1"/>
    <w:rsid w:val="00C170FF"/>
    <w:rsid w:val="00C31A61"/>
    <w:rsid w:val="00CB3589"/>
    <w:rsid w:val="00CD19F0"/>
    <w:rsid w:val="00CD6A4D"/>
    <w:rsid w:val="00CE7EC9"/>
    <w:rsid w:val="00D253E1"/>
    <w:rsid w:val="00DC0BB5"/>
    <w:rsid w:val="00DF1EA3"/>
    <w:rsid w:val="00E6241F"/>
    <w:rsid w:val="00E72BF2"/>
    <w:rsid w:val="00E855EB"/>
    <w:rsid w:val="00EF4A65"/>
    <w:rsid w:val="00EF4C6E"/>
    <w:rsid w:val="00F2586A"/>
    <w:rsid w:val="00FA0A7D"/>
    <w:rsid w:val="00FC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7EC9"/>
    <w:rPr>
      <w:color w:val="0000FF"/>
      <w:u w:val="single"/>
    </w:rPr>
  </w:style>
  <w:style w:type="paragraph" w:styleId="a5">
    <w:name w:val="No Spacing"/>
    <w:uiPriority w:val="1"/>
    <w:qFormat/>
    <w:rsid w:val="00CE7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CE7EC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UnresolvedMention">
    <w:name w:val="Unresolved Mention"/>
    <w:basedOn w:val="a0"/>
    <w:uiPriority w:val="99"/>
    <w:semiHidden/>
    <w:unhideWhenUsed/>
    <w:rsid w:val="00824EC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01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75kreOMUQU" TargetMode="External"/><Relationship Id="rId13" Type="http://schemas.openxmlformats.org/officeDocument/2006/relationships/hyperlink" Target="https://catalog.prosv.ru/item/39176" TargetMode="External"/><Relationship Id="rId18" Type="http://schemas.openxmlformats.org/officeDocument/2006/relationships/hyperlink" Target="https://catalog.prosv.ru/item/39176" TargetMode="External"/><Relationship Id="rId26" Type="http://schemas.openxmlformats.org/officeDocument/2006/relationships/hyperlink" Target="mailto:kat.malokhatka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rE8eR0DQMVg" TargetMode="External"/><Relationship Id="rId7" Type="http://schemas.openxmlformats.org/officeDocument/2006/relationships/hyperlink" Target="https://youtu.be/e7A2HoHbEN8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mailto:zkarusha@mail.ru" TargetMode="External"/><Relationship Id="rId25" Type="http://schemas.openxmlformats.org/officeDocument/2006/relationships/hyperlink" Target="https://resh.edu.ru/subject/lesson/5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rE8eR0DQMVg" TargetMode="External"/><Relationship Id="rId20" Type="http://schemas.openxmlformats.org/officeDocument/2006/relationships/hyperlink" Target="mailto:apererodova@yandex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pererodova@yandex.ru" TargetMode="External"/><Relationship Id="rId11" Type="http://schemas.openxmlformats.org/officeDocument/2006/relationships/hyperlink" Target="mailto:kat.malokhatka@yandex.ru" TargetMode="External"/><Relationship Id="rId24" Type="http://schemas.openxmlformats.org/officeDocument/2006/relationships/hyperlink" Target="https://resh.edu.ru/subject/lesson/6896/main/236240/" TargetMode="External"/><Relationship Id="rId5" Type="http://schemas.openxmlformats.org/officeDocument/2006/relationships/hyperlink" Target="https://youtu.be/hD3rKYL7lHQ" TargetMode="External"/><Relationship Id="rId15" Type="http://schemas.openxmlformats.org/officeDocument/2006/relationships/hyperlink" Target="mailto:apererodova@yandex.ru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mailto:egorkinaGalina@yandex.ru" TargetMode="External"/><Relationship Id="rId10" Type="http://schemas.openxmlformats.org/officeDocument/2006/relationships/hyperlink" Target="https://resh.edu.ru/subject/lesson/660/" TargetMode="External"/><Relationship Id="rId19" Type="http://schemas.openxmlformats.org/officeDocument/2006/relationships/hyperlink" Target="https://youtu.be/rE8eR0DQMVg" TargetMode="External"/><Relationship Id="rId4" Type="http://schemas.openxmlformats.org/officeDocument/2006/relationships/hyperlink" Target="https://catalog.prosv.ru/item/39176" TargetMode="External"/><Relationship Id="rId9" Type="http://schemas.openxmlformats.org/officeDocument/2006/relationships/hyperlink" Target="mailto:zkarusha@mail.ru" TargetMode="External"/><Relationship Id="rId14" Type="http://schemas.openxmlformats.org/officeDocument/2006/relationships/hyperlink" Target="https://youtu.be/rE8eR0DQMVg" TargetMode="External"/><Relationship Id="rId22" Type="http://schemas.openxmlformats.org/officeDocument/2006/relationships/hyperlink" Target="mailto:zkarusha@mail.ru" TargetMode="External"/><Relationship Id="rId27" Type="http://schemas.openxmlformats.org/officeDocument/2006/relationships/hyperlink" Target="https://videouroki.net/video/34-puteshestvie-po-materikam-avstraliy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IDukova</cp:lastModifiedBy>
  <cp:revision>32</cp:revision>
  <dcterms:created xsi:type="dcterms:W3CDTF">2020-04-04T13:51:00Z</dcterms:created>
  <dcterms:modified xsi:type="dcterms:W3CDTF">2020-04-20T11:30:00Z</dcterms:modified>
</cp:coreProperties>
</file>