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CF" w:rsidRDefault="00FA3BCF" w:rsidP="00FA3BCF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7</w:t>
      </w:r>
    </w:p>
    <w:p w:rsidR="00FA3BCF" w:rsidRDefault="00FA3BCF" w:rsidP="00FA3BCF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FA3BCF" w:rsidRDefault="00FA3BCF" w:rsidP="00FA3BCF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МБОУ«Школа № 67» </w:t>
      </w:r>
    </w:p>
    <w:p w:rsidR="00FA3BCF" w:rsidRDefault="004B7EFB" w:rsidP="00FA3BCF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</w:t>
      </w:r>
      <w:r w:rsidR="00FA3BCF">
        <w:rPr>
          <w:szCs w:val="20"/>
        </w:rPr>
        <w:t>т</w:t>
      </w:r>
      <w:r>
        <w:rPr>
          <w:szCs w:val="20"/>
        </w:rPr>
        <w:t>_____</w:t>
      </w:r>
      <w:r w:rsidR="00FA3BCF">
        <w:rPr>
          <w:szCs w:val="20"/>
        </w:rPr>
        <w:t>.08.2019 №</w:t>
      </w:r>
      <w:r>
        <w:rPr>
          <w:szCs w:val="20"/>
        </w:rPr>
        <w:t>_____</w:t>
      </w:r>
      <w:r w:rsidR="00FA3BCF">
        <w:rPr>
          <w:szCs w:val="20"/>
        </w:rPr>
        <w:t xml:space="preserve">   </w:t>
      </w:r>
    </w:p>
    <w:p w:rsidR="00FA3BCF" w:rsidRDefault="00FA3BCF" w:rsidP="00DD0D4C">
      <w:pPr>
        <w:ind w:firstLine="708"/>
        <w:jc w:val="center"/>
      </w:pPr>
    </w:p>
    <w:p w:rsidR="00DD0D4C" w:rsidRPr="001C5D11" w:rsidRDefault="00E72C85" w:rsidP="00DD0D4C">
      <w:pPr>
        <w:ind w:firstLine="708"/>
        <w:jc w:val="center"/>
      </w:pPr>
      <w:r>
        <w:t>У</w:t>
      </w:r>
      <w:r w:rsidR="00DD0D4C" w:rsidRPr="001C5D11">
        <w:t>чебный план</w:t>
      </w:r>
      <w:r>
        <w:t xml:space="preserve"> (недельный)</w:t>
      </w:r>
      <w:r w:rsidR="00DD0D4C"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>
        <w:t>МБОУ «Школа № 67»</w:t>
      </w:r>
      <w:r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 w:rsidRPr="001C5D11">
        <w:t>на уровне основного общего образования в рамках федерального государственного образовательного стандарта о</w:t>
      </w:r>
      <w:r w:rsidR="002F27EB">
        <w:t>сновного общего образования (7</w:t>
      </w:r>
      <w:r w:rsidRPr="001C5D11">
        <w:t xml:space="preserve"> классы) </w:t>
      </w:r>
    </w:p>
    <w:p w:rsidR="00DD0D4C" w:rsidRPr="001C5D11" w:rsidRDefault="00DD0D4C" w:rsidP="00DD0D4C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p w:rsidR="004B7EFB" w:rsidRPr="001C5D11" w:rsidRDefault="004B7EFB" w:rsidP="00DD0D4C">
      <w:pPr>
        <w:spacing w:before="40" w:after="40"/>
        <w:jc w:val="center"/>
      </w:pPr>
    </w:p>
    <w:tbl>
      <w:tblPr>
        <w:tblW w:w="94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1"/>
        <w:gridCol w:w="13"/>
        <w:gridCol w:w="3106"/>
        <w:gridCol w:w="850"/>
        <w:gridCol w:w="851"/>
        <w:gridCol w:w="850"/>
        <w:gridCol w:w="993"/>
      </w:tblGrid>
      <w:tr w:rsidR="004B7EFB" w:rsidRPr="00585CFB" w:rsidTr="004B7EFB">
        <w:trPr>
          <w:trHeight w:val="37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Предметные области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917006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17006">
              <w:rPr>
                <w:b/>
                <w:sz w:val="22"/>
                <w:szCs w:val="22"/>
              </w:rPr>
              <w:pict>
                <v:line id="_x0000_s1036" style="position:absolute;flip:y;z-index:251672576;mso-position-horizontal-relative:text;mso-position-vertical-relative:text" from="-1.4pt,1.8pt" to="150.55pt,37.8pt"/>
              </w:pict>
            </w:r>
            <w:r w:rsidR="004B7EFB" w:rsidRPr="006C754D">
              <w:rPr>
                <w:b/>
                <w:bCs/>
                <w:sz w:val="22"/>
                <w:szCs w:val="22"/>
              </w:rPr>
              <w:t xml:space="preserve">Учебные предметы </w:t>
            </w:r>
          </w:p>
          <w:p w:rsidR="004B7EFB" w:rsidRPr="006C754D" w:rsidRDefault="004B7EFB" w:rsidP="00475ADF">
            <w:pPr>
              <w:jc w:val="right"/>
              <w:rPr>
                <w:b/>
              </w:rPr>
            </w:pPr>
            <w:r w:rsidRPr="006C754D">
              <w:rPr>
                <w:b/>
                <w:sz w:val="22"/>
                <w:szCs w:val="22"/>
              </w:rPr>
              <w:t xml:space="preserve">                                  Классы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/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DD0D4C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DD0D4C" w:rsidRDefault="004B7EFB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7г</w:t>
            </w:r>
          </w:p>
        </w:tc>
      </w:tr>
      <w:tr w:rsidR="004B7EFB" w:rsidRPr="00ED0F80" w:rsidTr="00847B49">
        <w:trPr>
          <w:trHeight w:val="375"/>
        </w:trPr>
        <w:tc>
          <w:tcPr>
            <w:tcW w:w="5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Обязательная часть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ED0F80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 xml:space="preserve">Русский язык </w:t>
            </w:r>
          </w:p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 и литер</w:t>
            </w:r>
            <w:r>
              <w:rPr>
                <w:bCs/>
              </w:rPr>
              <w:t>а</w:t>
            </w:r>
            <w:r>
              <w:rPr>
                <w:bCs/>
              </w:rPr>
              <w:t>турное чтение на ро</w:t>
            </w:r>
            <w:r>
              <w:rPr>
                <w:bCs/>
              </w:rPr>
              <w:t>д</w:t>
            </w:r>
            <w:r>
              <w:rPr>
                <w:bCs/>
              </w:rPr>
              <w:t>ном языке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E308C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F8747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Иностранные языки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Иностранный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</w:tr>
      <w:tr w:rsidR="004B7EFB" w:rsidRPr="00ED0F80" w:rsidTr="004B7EFB">
        <w:trPr>
          <w:trHeight w:val="31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Математика</w:t>
            </w:r>
          </w:p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 и информатика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</w:tr>
      <w:tr w:rsidR="004B7EFB" w:rsidRPr="00ED0F80" w:rsidTr="004B7EFB">
        <w:trPr>
          <w:trHeight w:val="31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Геометрия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31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2F27E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Общественно-научные предметы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D55652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История России.</w:t>
            </w:r>
          </w:p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Всеобщая история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D55652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24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Естественно-</w:t>
            </w:r>
          </w:p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</w:rPr>
            </w:pPr>
            <w:r w:rsidRPr="00585CFB">
              <w:rPr>
                <w:bCs/>
                <w:sz w:val="22"/>
                <w:szCs w:val="22"/>
              </w:rPr>
              <w:t>научные предметы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24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8A44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8A441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Искусство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Музыка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37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4239A5" w:rsidTr="004B7EFB">
        <w:trPr>
          <w:trHeight w:val="31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7EFB" w:rsidRPr="00585C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 и ОБЖ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585CFB" w:rsidRDefault="004B7EFB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E036C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E036C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E036C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E036CF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375"/>
        </w:trPr>
        <w:tc>
          <w:tcPr>
            <w:tcW w:w="5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7C5FE6" w:rsidRDefault="004B7EFB" w:rsidP="003103C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</w:tr>
      <w:tr w:rsidR="004B7EFB" w:rsidRPr="00ED0F80" w:rsidTr="00D74374">
        <w:trPr>
          <w:trHeight w:val="570"/>
        </w:trPr>
        <w:tc>
          <w:tcPr>
            <w:tcW w:w="5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Часть, формируемая участниками образовательных отношений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</w:p>
        </w:tc>
      </w:tr>
      <w:tr w:rsidR="004B7EFB" w:rsidRPr="00ED0F80" w:rsidTr="004B7EFB">
        <w:trPr>
          <w:trHeight w:val="57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F8747F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 xml:space="preserve">Русский язык </w:t>
            </w:r>
          </w:p>
          <w:p w:rsidR="004B7EFB" w:rsidRPr="00E233B5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F8747F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E233B5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585CFB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57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E233B5">
              <w:rPr>
                <w:bCs/>
                <w:sz w:val="22"/>
                <w:szCs w:val="22"/>
              </w:rPr>
              <w:t>Математика</w:t>
            </w:r>
          </w:p>
          <w:p w:rsidR="004B7EFB" w:rsidRPr="00E233B5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E233B5">
              <w:rPr>
                <w:bCs/>
                <w:sz w:val="22"/>
                <w:szCs w:val="22"/>
              </w:rPr>
              <w:t xml:space="preserve">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E233B5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r w:rsidRPr="00E233B5">
              <w:rPr>
                <w:bCs/>
                <w:sz w:val="22"/>
                <w:szCs w:val="22"/>
              </w:rPr>
              <w:t>Алгебра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Default="004B7EFB" w:rsidP="00B74E5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B7EFB" w:rsidRPr="00ED0F80" w:rsidTr="004B7EFB">
        <w:trPr>
          <w:trHeight w:val="570"/>
        </w:trPr>
        <w:tc>
          <w:tcPr>
            <w:tcW w:w="5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FB" w:rsidRPr="00155E87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155E8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155E87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155E87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155E87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155E87" w:rsidRDefault="004B7EFB" w:rsidP="001546B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B7EFB" w:rsidRPr="00ED0F80" w:rsidTr="004B7EFB">
        <w:trPr>
          <w:trHeight w:val="499"/>
        </w:trPr>
        <w:tc>
          <w:tcPr>
            <w:tcW w:w="5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FB" w:rsidRPr="007C5FE6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 xml:space="preserve">Максимально допустимая недельная нагрузка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EFB" w:rsidRPr="006C754D" w:rsidRDefault="004B7EF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FA3B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46" w:rsidRDefault="00204A46" w:rsidP="00DD0D4C">
      <w:r>
        <w:separator/>
      </w:r>
    </w:p>
  </w:endnote>
  <w:endnote w:type="continuationSeparator" w:id="0">
    <w:p w:rsidR="00204A46" w:rsidRDefault="00204A46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46" w:rsidRDefault="00204A46" w:rsidP="00DD0D4C">
      <w:r>
        <w:separator/>
      </w:r>
    </w:p>
  </w:footnote>
  <w:footnote w:type="continuationSeparator" w:id="0">
    <w:p w:rsidR="00204A46" w:rsidRDefault="00204A46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1032FC"/>
    <w:rsid w:val="001546BC"/>
    <w:rsid w:val="00155E87"/>
    <w:rsid w:val="001732F9"/>
    <w:rsid w:val="00190EDD"/>
    <w:rsid w:val="001B74CF"/>
    <w:rsid w:val="00204A46"/>
    <w:rsid w:val="002412E6"/>
    <w:rsid w:val="002C007B"/>
    <w:rsid w:val="002F27EB"/>
    <w:rsid w:val="003103C6"/>
    <w:rsid w:val="00312C6C"/>
    <w:rsid w:val="003202F9"/>
    <w:rsid w:val="00457F22"/>
    <w:rsid w:val="004B7EFB"/>
    <w:rsid w:val="005001AD"/>
    <w:rsid w:val="00554B41"/>
    <w:rsid w:val="00566A8F"/>
    <w:rsid w:val="005C5BCB"/>
    <w:rsid w:val="00604B1C"/>
    <w:rsid w:val="00687593"/>
    <w:rsid w:val="006C754D"/>
    <w:rsid w:val="007C5FE6"/>
    <w:rsid w:val="007E69B4"/>
    <w:rsid w:val="00812D58"/>
    <w:rsid w:val="008A4415"/>
    <w:rsid w:val="008C03C4"/>
    <w:rsid w:val="008C7BDC"/>
    <w:rsid w:val="008D279D"/>
    <w:rsid w:val="00906BC1"/>
    <w:rsid w:val="00917006"/>
    <w:rsid w:val="0095157A"/>
    <w:rsid w:val="009B74E7"/>
    <w:rsid w:val="009D6D7F"/>
    <w:rsid w:val="00A35462"/>
    <w:rsid w:val="00A74930"/>
    <w:rsid w:val="00AD18BA"/>
    <w:rsid w:val="00AE0D34"/>
    <w:rsid w:val="00B447EE"/>
    <w:rsid w:val="00B565DA"/>
    <w:rsid w:val="00B76FC2"/>
    <w:rsid w:val="00BE26E6"/>
    <w:rsid w:val="00CD0F05"/>
    <w:rsid w:val="00D72336"/>
    <w:rsid w:val="00D73FE9"/>
    <w:rsid w:val="00DA3ED2"/>
    <w:rsid w:val="00DC32BA"/>
    <w:rsid w:val="00DD0D4C"/>
    <w:rsid w:val="00DF7E05"/>
    <w:rsid w:val="00E036CF"/>
    <w:rsid w:val="00E233B5"/>
    <w:rsid w:val="00E308CB"/>
    <w:rsid w:val="00E3731A"/>
    <w:rsid w:val="00E550A9"/>
    <w:rsid w:val="00E72C85"/>
    <w:rsid w:val="00E863DE"/>
    <w:rsid w:val="00EC0D2E"/>
    <w:rsid w:val="00F3220E"/>
    <w:rsid w:val="00F4065F"/>
    <w:rsid w:val="00FA3BCF"/>
    <w:rsid w:val="00FC1E24"/>
    <w:rsid w:val="00FF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39</cp:revision>
  <dcterms:created xsi:type="dcterms:W3CDTF">2019-05-11T09:20:00Z</dcterms:created>
  <dcterms:modified xsi:type="dcterms:W3CDTF">2019-08-11T18:36:00Z</dcterms:modified>
</cp:coreProperties>
</file>